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BAF531" w14:textId="77777777" w:rsidR="003E3CEB" w:rsidRPr="006E7D76" w:rsidRDefault="003E3CEB" w:rsidP="005D59E0"/>
    <w:p w14:paraId="07C1375C" w14:textId="77777777" w:rsidR="00BC0B24" w:rsidRPr="006C0F68" w:rsidRDefault="00BC0B24" w:rsidP="00BC0B24">
      <w:pPr>
        <w:pStyle w:val="Corpotesto"/>
        <w:jc w:val="center"/>
        <w:rPr>
          <w:rFonts w:ascii="Titillium Lt" w:hAnsi="Titillium Lt"/>
          <w:color w:val="4BACC6" w:themeColor="accent5"/>
          <w:sz w:val="28"/>
        </w:rPr>
      </w:pPr>
    </w:p>
    <w:p w14:paraId="7FA703CD" w14:textId="77777777" w:rsidR="005263D6" w:rsidRPr="00464485" w:rsidRDefault="005263D6" w:rsidP="005263D6">
      <w:pPr>
        <w:pStyle w:val="Corpotesto"/>
        <w:jc w:val="center"/>
        <w:rPr>
          <w:rFonts w:cstheme="minorHAnsi"/>
          <w:b/>
          <w:color w:val="365F91" w:themeColor="accent1" w:themeShade="BF"/>
          <w:sz w:val="32"/>
          <w:lang w:val="it-IT"/>
        </w:rPr>
      </w:pPr>
      <w:r w:rsidRPr="00464485">
        <w:rPr>
          <w:rFonts w:cstheme="minorHAnsi"/>
          <w:b/>
          <w:color w:val="365F91" w:themeColor="accent1" w:themeShade="BF"/>
          <w:sz w:val="32"/>
          <w:lang w:val="it-IT"/>
        </w:rPr>
        <w:t>FONDO DI AIUTI EUROPEI AGLI INDIGENTI IN ITALIA</w:t>
      </w:r>
    </w:p>
    <w:p w14:paraId="4549C662" w14:textId="77777777" w:rsidR="005263D6" w:rsidRPr="00464485" w:rsidRDefault="005263D6" w:rsidP="005263D6">
      <w:pPr>
        <w:pStyle w:val="Corpotesto"/>
        <w:jc w:val="center"/>
        <w:rPr>
          <w:rFonts w:cstheme="minorHAnsi"/>
          <w:b/>
          <w:color w:val="365F91" w:themeColor="accent1" w:themeShade="BF"/>
          <w:sz w:val="32"/>
          <w:lang w:val="it-IT"/>
        </w:rPr>
      </w:pPr>
      <w:r w:rsidRPr="00464485">
        <w:rPr>
          <w:rFonts w:cstheme="minorHAnsi"/>
          <w:b/>
          <w:color w:val="365F91" w:themeColor="accent1" w:themeShade="BF"/>
          <w:sz w:val="32"/>
          <w:lang w:val="it-IT"/>
        </w:rPr>
        <w:t>PO I - FEAD 2014/2020</w:t>
      </w:r>
    </w:p>
    <w:p w14:paraId="3A4C81A2" w14:textId="77777777" w:rsidR="005263D6" w:rsidRPr="00464485" w:rsidRDefault="005263D6" w:rsidP="005263D6">
      <w:pPr>
        <w:pStyle w:val="Corpotesto"/>
        <w:spacing w:after="0"/>
        <w:jc w:val="center"/>
        <w:rPr>
          <w:rFonts w:cstheme="minorHAnsi"/>
          <w:smallCaps/>
          <w:color w:val="365F91" w:themeColor="accent1" w:themeShade="BF"/>
          <w:sz w:val="24"/>
          <w:lang w:val="it-IT"/>
        </w:rPr>
      </w:pPr>
      <w:r w:rsidRPr="00464485">
        <w:rPr>
          <w:rFonts w:cstheme="minorHAnsi"/>
          <w:smallCaps/>
          <w:color w:val="365F91" w:themeColor="accent1" w:themeShade="BF"/>
          <w:sz w:val="24"/>
          <w:lang w:val="it-IT"/>
        </w:rPr>
        <w:t xml:space="preserve">programma operativo per la fornitura </w:t>
      </w:r>
    </w:p>
    <w:p w14:paraId="2415EA23" w14:textId="77777777" w:rsidR="005263D6" w:rsidRPr="00464485" w:rsidRDefault="005263D6" w:rsidP="005263D6">
      <w:pPr>
        <w:pStyle w:val="Corpotesto"/>
        <w:spacing w:after="0"/>
        <w:jc w:val="center"/>
        <w:rPr>
          <w:rFonts w:cstheme="minorHAnsi"/>
          <w:smallCaps/>
          <w:color w:val="365F91" w:themeColor="accent1" w:themeShade="BF"/>
          <w:sz w:val="24"/>
          <w:lang w:val="it-IT"/>
        </w:rPr>
      </w:pPr>
      <w:r w:rsidRPr="00464485">
        <w:rPr>
          <w:rFonts w:cstheme="minorHAnsi"/>
          <w:smallCaps/>
          <w:color w:val="365F91" w:themeColor="accent1" w:themeShade="BF"/>
          <w:sz w:val="24"/>
          <w:lang w:val="it-IT"/>
        </w:rPr>
        <w:t xml:space="preserve">di prodotti alimentari e/o assistenza materiale di base </w:t>
      </w:r>
    </w:p>
    <w:p w14:paraId="77C402B9" w14:textId="77777777" w:rsidR="005263D6" w:rsidRPr="00464485" w:rsidRDefault="005263D6" w:rsidP="005263D6">
      <w:pPr>
        <w:pStyle w:val="Corpotesto"/>
        <w:spacing w:after="0"/>
        <w:jc w:val="center"/>
        <w:rPr>
          <w:rFonts w:cstheme="minorHAnsi"/>
          <w:b/>
          <w:color w:val="365F91" w:themeColor="accent1" w:themeShade="BF"/>
          <w:sz w:val="28"/>
          <w:lang w:val="it-IT"/>
        </w:rPr>
      </w:pPr>
      <w:r w:rsidRPr="00464485">
        <w:rPr>
          <w:rFonts w:cstheme="minorHAnsi"/>
          <w:smallCaps/>
          <w:color w:val="365F91" w:themeColor="accent1" w:themeShade="BF"/>
          <w:sz w:val="24"/>
          <w:lang w:val="it-IT"/>
        </w:rPr>
        <w:t xml:space="preserve">per il sostegno a titolo del fondo di aiuti europei agli indigenti in </w:t>
      </w:r>
      <w:proofErr w:type="spellStart"/>
      <w:r w:rsidRPr="00464485">
        <w:rPr>
          <w:rFonts w:cstheme="minorHAnsi"/>
          <w:smallCaps/>
          <w:color w:val="365F91" w:themeColor="accent1" w:themeShade="BF"/>
          <w:sz w:val="24"/>
          <w:lang w:val="it-IT"/>
        </w:rPr>
        <w:t>italia</w:t>
      </w:r>
      <w:proofErr w:type="spellEnd"/>
    </w:p>
    <w:p w14:paraId="35A97462" w14:textId="77777777" w:rsidR="005263D6" w:rsidRPr="00464485" w:rsidRDefault="005263D6" w:rsidP="005263D6">
      <w:pPr>
        <w:pStyle w:val="Corpotesto"/>
        <w:jc w:val="center"/>
        <w:rPr>
          <w:rFonts w:cstheme="minorHAnsi"/>
          <w:smallCaps/>
          <w:color w:val="365F91" w:themeColor="accent1" w:themeShade="BF"/>
          <w:sz w:val="28"/>
          <w:lang w:val="it-IT"/>
        </w:rPr>
      </w:pPr>
    </w:p>
    <w:p w14:paraId="40E2B323" w14:textId="77777777" w:rsidR="005263D6" w:rsidRPr="00464485" w:rsidRDefault="005263D6" w:rsidP="005263D6">
      <w:pPr>
        <w:pStyle w:val="Corpotesto"/>
        <w:jc w:val="center"/>
        <w:rPr>
          <w:rFonts w:cstheme="minorHAnsi"/>
          <w:color w:val="365F91" w:themeColor="accent1" w:themeShade="BF"/>
          <w:sz w:val="28"/>
          <w:lang w:val="it-IT"/>
        </w:rPr>
      </w:pPr>
    </w:p>
    <w:p w14:paraId="53FF0FE5" w14:textId="77777777" w:rsidR="005263D6" w:rsidRPr="00464485" w:rsidRDefault="005263D6" w:rsidP="005263D6">
      <w:pPr>
        <w:pStyle w:val="Corpotesto"/>
        <w:jc w:val="center"/>
        <w:rPr>
          <w:rFonts w:cstheme="minorHAnsi"/>
          <w:color w:val="365F91" w:themeColor="accent1" w:themeShade="BF"/>
          <w:sz w:val="28"/>
          <w:lang w:val="it-IT"/>
        </w:rPr>
      </w:pPr>
    </w:p>
    <w:p w14:paraId="7B119749" w14:textId="77777777" w:rsidR="005263D6" w:rsidRPr="00464485" w:rsidRDefault="005263D6" w:rsidP="005263D6">
      <w:pPr>
        <w:pStyle w:val="Corpotesto"/>
        <w:jc w:val="center"/>
        <w:rPr>
          <w:rFonts w:cstheme="minorHAnsi"/>
          <w:color w:val="365F91" w:themeColor="accent1" w:themeShade="BF"/>
          <w:sz w:val="28"/>
          <w:lang w:val="it-IT"/>
        </w:rPr>
      </w:pPr>
      <w:r w:rsidRPr="00464485">
        <w:rPr>
          <w:rFonts w:cstheme="minorHAnsi"/>
          <w:b/>
          <w:color w:val="365F91" w:themeColor="accent1" w:themeShade="BF"/>
          <w:sz w:val="36"/>
          <w:lang w:val="it-IT"/>
        </w:rPr>
        <w:t>Manuale delle Procedure di Audit</w:t>
      </w:r>
    </w:p>
    <w:p w14:paraId="6CE5B637" w14:textId="77777777" w:rsidR="005263D6" w:rsidRPr="00464485" w:rsidRDefault="005263D6" w:rsidP="005263D6">
      <w:pPr>
        <w:pStyle w:val="Corpotesto"/>
        <w:jc w:val="center"/>
        <w:rPr>
          <w:rFonts w:cstheme="minorHAnsi"/>
          <w:color w:val="365F91" w:themeColor="accent1" w:themeShade="BF"/>
          <w:sz w:val="28"/>
          <w:lang w:val="it-IT"/>
        </w:rPr>
      </w:pPr>
    </w:p>
    <w:p w14:paraId="438C4EFF" w14:textId="764370BE" w:rsidR="005263D6" w:rsidRPr="00070435" w:rsidRDefault="005263D6" w:rsidP="005263D6">
      <w:pPr>
        <w:pStyle w:val="Corpotesto"/>
        <w:jc w:val="center"/>
        <w:rPr>
          <w:rFonts w:cstheme="minorHAnsi"/>
          <w:b/>
          <w:color w:val="365F91" w:themeColor="accent1" w:themeShade="BF"/>
          <w:sz w:val="32"/>
          <w:szCs w:val="21"/>
        </w:rPr>
      </w:pPr>
      <w:r w:rsidRPr="00070435">
        <w:rPr>
          <w:rFonts w:cstheme="minorHAnsi"/>
          <w:b/>
          <w:color w:val="365F91" w:themeColor="accent1" w:themeShade="BF"/>
          <w:sz w:val="32"/>
          <w:szCs w:val="21"/>
        </w:rPr>
        <w:fldChar w:fldCharType="begin"/>
      </w:r>
      <w:r w:rsidRPr="00464485">
        <w:rPr>
          <w:rFonts w:cstheme="minorHAnsi"/>
          <w:b/>
          <w:color w:val="365F91" w:themeColor="accent1" w:themeShade="BF"/>
          <w:sz w:val="32"/>
          <w:szCs w:val="21"/>
          <w:lang w:val="it-IT"/>
        </w:rPr>
        <w:instrText xml:space="preserve"> FILENAME  \* MERGEFORMAT </w:instrText>
      </w:r>
      <w:r w:rsidRPr="00070435">
        <w:rPr>
          <w:rFonts w:cstheme="minorHAnsi"/>
          <w:b/>
          <w:color w:val="365F91" w:themeColor="accent1" w:themeShade="BF"/>
          <w:sz w:val="32"/>
          <w:szCs w:val="21"/>
        </w:rPr>
        <w:fldChar w:fldCharType="separate"/>
      </w:r>
      <w:r w:rsidRPr="00464485">
        <w:rPr>
          <w:rFonts w:cstheme="minorHAnsi"/>
          <w:b/>
          <w:noProof/>
          <w:color w:val="365F91" w:themeColor="accent1" w:themeShade="BF"/>
          <w:sz w:val="32"/>
          <w:szCs w:val="21"/>
          <w:lang w:val="it-IT"/>
        </w:rPr>
        <w:t xml:space="preserve">O04.4 Nota di trasmissione Rapporto Def. </w:t>
      </w:r>
      <w:r>
        <w:rPr>
          <w:rFonts w:cstheme="minorHAnsi"/>
          <w:b/>
          <w:noProof/>
          <w:color w:val="365F91" w:themeColor="accent1" w:themeShade="BF"/>
          <w:sz w:val="32"/>
          <w:szCs w:val="21"/>
        </w:rPr>
        <w:t>Audit Op.docx</w:t>
      </w:r>
      <w:r w:rsidRPr="00070435">
        <w:rPr>
          <w:rFonts w:cstheme="minorHAnsi"/>
          <w:b/>
          <w:color w:val="365F91" w:themeColor="accent1" w:themeShade="BF"/>
          <w:sz w:val="32"/>
          <w:szCs w:val="21"/>
        </w:rPr>
        <w:fldChar w:fldCharType="end"/>
      </w:r>
    </w:p>
    <w:p w14:paraId="78BF5F94" w14:textId="77777777" w:rsidR="005263D6" w:rsidRPr="003D5AC8" w:rsidRDefault="005263D6" w:rsidP="005263D6">
      <w:pPr>
        <w:pStyle w:val="Corpotesto"/>
        <w:jc w:val="center"/>
        <w:rPr>
          <w:rFonts w:cstheme="minorHAnsi"/>
          <w:color w:val="365F91" w:themeColor="accent1" w:themeShade="BF"/>
          <w:sz w:val="28"/>
        </w:rPr>
      </w:pPr>
      <w:r>
        <w:rPr>
          <w:rFonts w:cstheme="minorHAnsi"/>
          <w:color w:val="365F91" w:themeColor="accent1" w:themeShade="BF"/>
          <w:sz w:val="28"/>
        </w:rPr>
        <w:fldChar w:fldCharType="begin"/>
      </w:r>
      <w:r>
        <w:rPr>
          <w:rFonts w:cstheme="minorHAnsi"/>
          <w:color w:val="365F91" w:themeColor="accent1" w:themeShade="BF"/>
          <w:sz w:val="28"/>
        </w:rPr>
        <w:instrText xml:space="preserve"> TITLE  \* MERGEFORMAT </w:instrText>
      </w:r>
      <w:r>
        <w:rPr>
          <w:rFonts w:cstheme="minorHAnsi"/>
          <w:color w:val="365F91" w:themeColor="accent1" w:themeShade="BF"/>
          <w:sz w:val="28"/>
        </w:rPr>
        <w:fldChar w:fldCharType="end"/>
      </w:r>
    </w:p>
    <w:p w14:paraId="60C2B3E3" w14:textId="77777777" w:rsidR="005263D6" w:rsidRPr="003D5AC8" w:rsidRDefault="005263D6" w:rsidP="005263D6">
      <w:pPr>
        <w:pStyle w:val="Corpotesto"/>
        <w:jc w:val="center"/>
        <w:rPr>
          <w:rFonts w:cstheme="minorHAnsi"/>
          <w:color w:val="365F91" w:themeColor="accent1" w:themeShade="BF"/>
          <w:sz w:val="28"/>
        </w:rPr>
      </w:pPr>
    </w:p>
    <w:p w14:paraId="287C06E0" w14:textId="77777777" w:rsidR="005263D6" w:rsidRPr="00464485" w:rsidRDefault="005263D6" w:rsidP="005263D6">
      <w:pPr>
        <w:pStyle w:val="Corpotesto"/>
        <w:jc w:val="center"/>
        <w:rPr>
          <w:rFonts w:cstheme="minorHAnsi"/>
          <w:b/>
          <w:color w:val="365F91" w:themeColor="accent1" w:themeShade="BF"/>
          <w:sz w:val="32"/>
          <w:lang w:val="it-IT"/>
        </w:rPr>
      </w:pPr>
      <w:r w:rsidRPr="00464485">
        <w:rPr>
          <w:rFonts w:cstheme="minorHAnsi"/>
          <w:b/>
          <w:color w:val="365F91" w:themeColor="accent1" w:themeShade="BF"/>
          <w:sz w:val="32"/>
          <w:lang w:val="it-IT"/>
        </w:rPr>
        <w:t>PROGRAMMAZIONE COMUNITARIA 2014-2020</w:t>
      </w:r>
    </w:p>
    <w:p w14:paraId="39207912" w14:textId="77777777" w:rsidR="005263D6" w:rsidRPr="00464485" w:rsidRDefault="005263D6" w:rsidP="005263D6">
      <w:pPr>
        <w:pStyle w:val="Corpotesto"/>
        <w:jc w:val="center"/>
        <w:rPr>
          <w:rFonts w:cstheme="minorHAnsi"/>
          <w:b/>
          <w:color w:val="365F91" w:themeColor="accent1" w:themeShade="BF"/>
          <w:sz w:val="32"/>
          <w:lang w:val="it-IT"/>
        </w:rPr>
      </w:pPr>
      <w:r w:rsidRPr="00464485">
        <w:rPr>
          <w:rFonts w:cstheme="minorHAnsi"/>
          <w:b/>
          <w:color w:val="365F91" w:themeColor="accent1" w:themeShade="BF"/>
          <w:sz w:val="32"/>
          <w:lang w:val="it-IT"/>
        </w:rPr>
        <w:t>CCI 2014IT05FMOP001</w:t>
      </w:r>
    </w:p>
    <w:p w14:paraId="2DD17C22" w14:textId="77777777" w:rsidR="005263D6" w:rsidRPr="003D5AC8" w:rsidRDefault="005263D6" w:rsidP="005263D6">
      <w:pPr>
        <w:spacing w:before="60" w:line="360" w:lineRule="auto"/>
        <w:contextualSpacing/>
        <w:jc w:val="center"/>
        <w:rPr>
          <w:rFonts w:cstheme="minorHAnsi"/>
          <w:b/>
          <w:bCs/>
          <w:color w:val="365F91" w:themeColor="accent1" w:themeShade="BF"/>
          <w:sz w:val="24"/>
          <w:szCs w:val="24"/>
        </w:rPr>
      </w:pPr>
    </w:p>
    <w:p w14:paraId="589400F6" w14:textId="77777777" w:rsidR="005263D6" w:rsidRPr="003D5AC8" w:rsidRDefault="005263D6" w:rsidP="005263D6">
      <w:pPr>
        <w:spacing w:before="60" w:line="360" w:lineRule="auto"/>
        <w:contextualSpacing/>
        <w:jc w:val="center"/>
        <w:rPr>
          <w:rFonts w:cstheme="minorHAnsi"/>
          <w:b/>
          <w:bCs/>
          <w:color w:val="365F91" w:themeColor="accent1" w:themeShade="BF"/>
          <w:sz w:val="24"/>
          <w:szCs w:val="24"/>
        </w:rPr>
      </w:pPr>
    </w:p>
    <w:p w14:paraId="40F5CAB0" w14:textId="77777777" w:rsidR="005263D6" w:rsidRPr="00464485" w:rsidRDefault="005263D6" w:rsidP="005263D6">
      <w:pPr>
        <w:pStyle w:val="Corpotesto"/>
        <w:jc w:val="center"/>
        <w:rPr>
          <w:rFonts w:cstheme="minorHAnsi"/>
          <w:color w:val="365F91" w:themeColor="accent1" w:themeShade="BF"/>
          <w:sz w:val="21"/>
          <w:lang w:val="it-IT"/>
        </w:rPr>
      </w:pPr>
      <w:r w:rsidRPr="00464485">
        <w:rPr>
          <w:rFonts w:cstheme="minorHAnsi"/>
          <w:color w:val="365F91" w:themeColor="accent1" w:themeShade="BF"/>
          <w:sz w:val="21"/>
          <w:lang w:val="it-IT"/>
        </w:rPr>
        <w:t>Dicembre 2021</w:t>
      </w:r>
    </w:p>
    <w:p w14:paraId="306D9C4D" w14:textId="77777777" w:rsidR="005263D6" w:rsidRPr="003D5AC8" w:rsidRDefault="005263D6" w:rsidP="005263D6">
      <w:pPr>
        <w:pStyle w:val="Corpotesto"/>
        <w:jc w:val="center"/>
        <w:rPr>
          <w:rFonts w:cstheme="minorHAnsi"/>
          <w:color w:val="365F91" w:themeColor="accent1" w:themeShade="BF"/>
          <w:sz w:val="21"/>
        </w:rPr>
      </w:pPr>
      <w:r w:rsidRPr="003D5AC8">
        <w:rPr>
          <w:rFonts w:cstheme="minorHAnsi"/>
          <w:color w:val="365F91" w:themeColor="accent1" w:themeShade="BF"/>
          <w:sz w:val="21"/>
        </w:rPr>
        <w:t>Versione 1.0</w:t>
      </w:r>
    </w:p>
    <w:p w14:paraId="49FF5A61" w14:textId="77777777" w:rsidR="00D14B77" w:rsidRPr="003D5AC8" w:rsidRDefault="00D14B77">
      <w:pPr>
        <w:spacing w:after="0" w:line="240" w:lineRule="auto"/>
        <w:rPr>
          <w:rFonts w:asciiTheme="minorHAnsi" w:eastAsia="Times New Roman" w:hAnsiTheme="minorHAnsi" w:cstheme="minorHAnsi"/>
          <w:color w:val="365F91" w:themeColor="accent1" w:themeShade="BF"/>
          <w:sz w:val="21"/>
          <w:szCs w:val="20"/>
          <w:lang w:eastAsia="it-IT"/>
        </w:rPr>
      </w:pPr>
      <w:r w:rsidRPr="003D5AC8">
        <w:rPr>
          <w:rFonts w:asciiTheme="minorHAnsi" w:hAnsiTheme="minorHAnsi" w:cstheme="minorHAnsi"/>
          <w:color w:val="365F91" w:themeColor="accent1" w:themeShade="BF"/>
          <w:sz w:val="21"/>
        </w:rPr>
        <w:br w:type="page"/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1584"/>
        <w:gridCol w:w="4369"/>
      </w:tblGrid>
      <w:tr w:rsidR="00464485" w:rsidRPr="001404FF" w14:paraId="7D11F9F7" w14:textId="77777777" w:rsidTr="002278A7">
        <w:trPr>
          <w:trHeight w:val="1452"/>
        </w:trPr>
        <w:tc>
          <w:tcPr>
            <w:tcW w:w="3686" w:type="dxa"/>
          </w:tcPr>
          <w:p w14:paraId="4155D18F" w14:textId="77777777" w:rsidR="00464485" w:rsidRPr="001404FF" w:rsidRDefault="00464485" w:rsidP="002278A7">
            <w:pPr>
              <w:rPr>
                <w:rFonts w:cs="Calibri"/>
                <w:sz w:val="24"/>
                <w:szCs w:val="24"/>
              </w:rPr>
            </w:pPr>
            <w:bookmarkStart w:id="0" w:name="_Toc401669216"/>
            <w:bookmarkStart w:id="1" w:name="_Toc401669519"/>
            <w:bookmarkStart w:id="2" w:name="_Toc401670180"/>
            <w:bookmarkStart w:id="3" w:name="_Toc401670878"/>
            <w:bookmarkStart w:id="4" w:name="_Toc401669217"/>
            <w:bookmarkStart w:id="5" w:name="_Toc401669520"/>
            <w:bookmarkStart w:id="6" w:name="_Toc401670181"/>
            <w:bookmarkStart w:id="7" w:name="_Toc401670879"/>
            <w:bookmarkStart w:id="8" w:name="_Toc401669218"/>
            <w:bookmarkStart w:id="9" w:name="_Toc401669521"/>
            <w:bookmarkStart w:id="10" w:name="_Toc401670182"/>
            <w:bookmarkStart w:id="11" w:name="_Toc401670880"/>
            <w:bookmarkStart w:id="12" w:name="_Toc401669219"/>
            <w:bookmarkStart w:id="13" w:name="_Toc401669522"/>
            <w:bookmarkStart w:id="14" w:name="_Toc401670183"/>
            <w:bookmarkStart w:id="15" w:name="_Toc401670881"/>
            <w:bookmarkStart w:id="16" w:name="_Toc401669220"/>
            <w:bookmarkStart w:id="17" w:name="_Toc401669523"/>
            <w:bookmarkStart w:id="18" w:name="_Toc401670184"/>
            <w:bookmarkStart w:id="19" w:name="_Toc401670882"/>
            <w:bookmarkStart w:id="20" w:name="_Toc401669221"/>
            <w:bookmarkStart w:id="21" w:name="_Toc401669524"/>
            <w:bookmarkStart w:id="22" w:name="_Toc401670185"/>
            <w:bookmarkStart w:id="23" w:name="_Toc401670883"/>
            <w:bookmarkStart w:id="24" w:name="_Toc401669230"/>
            <w:bookmarkStart w:id="25" w:name="_Toc401669533"/>
            <w:bookmarkStart w:id="26" w:name="_Toc401670194"/>
            <w:bookmarkStart w:id="27" w:name="_Toc401670892"/>
            <w:bookmarkStart w:id="28" w:name="_Toc401669238"/>
            <w:bookmarkStart w:id="29" w:name="_Toc401669541"/>
            <w:bookmarkStart w:id="30" w:name="_Toc401670202"/>
            <w:bookmarkStart w:id="31" w:name="_Toc401670900"/>
            <w:bookmarkStart w:id="32" w:name="_Toc401669239"/>
            <w:bookmarkStart w:id="33" w:name="_Toc401669542"/>
            <w:bookmarkStart w:id="34" w:name="_Toc401670203"/>
            <w:bookmarkStart w:id="35" w:name="_Toc401670901"/>
            <w:bookmarkStart w:id="36" w:name="_Toc401669240"/>
            <w:bookmarkStart w:id="37" w:name="_Toc401669543"/>
            <w:bookmarkStart w:id="38" w:name="_Toc401670204"/>
            <w:bookmarkStart w:id="39" w:name="_Toc401670902"/>
            <w:bookmarkStart w:id="40" w:name="_Toc401669241"/>
            <w:bookmarkStart w:id="41" w:name="_Toc401669544"/>
            <w:bookmarkStart w:id="42" w:name="_Toc401670205"/>
            <w:bookmarkStart w:id="43" w:name="_Toc401670903"/>
            <w:bookmarkStart w:id="44" w:name="_Toc401669242"/>
            <w:bookmarkStart w:id="45" w:name="_Toc401669545"/>
            <w:bookmarkStart w:id="46" w:name="_Toc401670206"/>
            <w:bookmarkStart w:id="47" w:name="_Toc401670904"/>
            <w:bookmarkStart w:id="48" w:name="_Toc401669243"/>
            <w:bookmarkStart w:id="49" w:name="_Toc401669546"/>
            <w:bookmarkStart w:id="50" w:name="_Toc401670207"/>
            <w:bookmarkStart w:id="51" w:name="_Toc401670905"/>
            <w:bookmarkStart w:id="52" w:name="_Toc401669246"/>
            <w:bookmarkStart w:id="53" w:name="_Toc401669549"/>
            <w:bookmarkStart w:id="54" w:name="_Toc401670210"/>
            <w:bookmarkStart w:id="55" w:name="_Toc401670908"/>
            <w:bookmarkStart w:id="56" w:name="_Toc401669247"/>
            <w:bookmarkStart w:id="57" w:name="_Toc401669550"/>
            <w:bookmarkStart w:id="58" w:name="_Toc401670211"/>
            <w:bookmarkStart w:id="59" w:name="_Toc401670909"/>
            <w:bookmarkStart w:id="60" w:name="_Toc401669248"/>
            <w:bookmarkStart w:id="61" w:name="_Toc401669551"/>
            <w:bookmarkStart w:id="62" w:name="_Toc401670212"/>
            <w:bookmarkStart w:id="63" w:name="_Toc401670910"/>
            <w:bookmarkStart w:id="64" w:name="_Toc401669250"/>
            <w:bookmarkStart w:id="65" w:name="_Toc401669553"/>
            <w:bookmarkStart w:id="66" w:name="_Toc401670214"/>
            <w:bookmarkStart w:id="67" w:name="_Toc401670912"/>
            <w:bookmarkStart w:id="68" w:name="_Toc401669251"/>
            <w:bookmarkStart w:id="69" w:name="_Toc401669554"/>
            <w:bookmarkStart w:id="70" w:name="_Toc401670215"/>
            <w:bookmarkStart w:id="71" w:name="_Toc401670913"/>
            <w:bookmarkStart w:id="72" w:name="_Toc401669252"/>
            <w:bookmarkStart w:id="73" w:name="_Toc401669555"/>
            <w:bookmarkStart w:id="74" w:name="_Toc401670216"/>
            <w:bookmarkStart w:id="75" w:name="_Toc401670914"/>
            <w:bookmarkStart w:id="76" w:name="_Toc401669253"/>
            <w:bookmarkStart w:id="77" w:name="_Toc401669556"/>
            <w:bookmarkStart w:id="78" w:name="_Toc401670217"/>
            <w:bookmarkStart w:id="79" w:name="_Toc401670915"/>
            <w:bookmarkStart w:id="80" w:name="_Toc401669255"/>
            <w:bookmarkStart w:id="81" w:name="_Toc401669558"/>
            <w:bookmarkStart w:id="82" w:name="_Toc401670219"/>
            <w:bookmarkStart w:id="83" w:name="_Toc401670917"/>
            <w:bookmarkStart w:id="84" w:name="_Toc401669256"/>
            <w:bookmarkStart w:id="85" w:name="_Toc401669559"/>
            <w:bookmarkStart w:id="86" w:name="_Toc401670220"/>
            <w:bookmarkStart w:id="87" w:name="_Toc401670918"/>
            <w:bookmarkStart w:id="88" w:name="_Toc401669265"/>
            <w:bookmarkStart w:id="89" w:name="_Toc401669568"/>
            <w:bookmarkStart w:id="90" w:name="_Toc401670229"/>
            <w:bookmarkStart w:id="91" w:name="_Toc401670927"/>
            <w:bookmarkStart w:id="92" w:name="_Toc401669267"/>
            <w:bookmarkStart w:id="93" w:name="_Toc401669570"/>
            <w:bookmarkStart w:id="94" w:name="_Toc401670231"/>
            <w:bookmarkStart w:id="95" w:name="_Toc401670929"/>
            <w:bookmarkStart w:id="96" w:name="_Toc401669268"/>
            <w:bookmarkStart w:id="97" w:name="_Toc401669571"/>
            <w:bookmarkStart w:id="98" w:name="_Toc401670232"/>
            <w:bookmarkStart w:id="99" w:name="_Toc401670930"/>
            <w:bookmarkStart w:id="100" w:name="_Toc401669270"/>
            <w:bookmarkStart w:id="101" w:name="_Toc401669573"/>
            <w:bookmarkStart w:id="102" w:name="_Toc401670234"/>
            <w:bookmarkStart w:id="103" w:name="_Toc401670932"/>
            <w:bookmarkStart w:id="104" w:name="_Toc401669271"/>
            <w:bookmarkStart w:id="105" w:name="_Toc401669574"/>
            <w:bookmarkStart w:id="106" w:name="_Toc401670235"/>
            <w:bookmarkStart w:id="107" w:name="_Toc401670933"/>
            <w:bookmarkStart w:id="108" w:name="_Toc401669283"/>
            <w:bookmarkStart w:id="109" w:name="_Toc401669586"/>
            <w:bookmarkStart w:id="110" w:name="_Toc401670247"/>
            <w:bookmarkStart w:id="111" w:name="_Toc401670945"/>
            <w:bookmarkStart w:id="112" w:name="_Toc401669285"/>
            <w:bookmarkStart w:id="113" w:name="_Toc401669588"/>
            <w:bookmarkStart w:id="114" w:name="_Toc401670249"/>
            <w:bookmarkStart w:id="115" w:name="_Toc401670947"/>
            <w:bookmarkStart w:id="116" w:name="_Toc401669286"/>
            <w:bookmarkStart w:id="117" w:name="_Toc401669589"/>
            <w:bookmarkStart w:id="118" w:name="_Toc401670250"/>
            <w:bookmarkStart w:id="119" w:name="_Toc401670948"/>
            <w:bookmarkStart w:id="120" w:name="_Toc401669291"/>
            <w:bookmarkStart w:id="121" w:name="_Toc401669594"/>
            <w:bookmarkStart w:id="122" w:name="_Toc401670255"/>
            <w:bookmarkStart w:id="123" w:name="_Toc401670953"/>
            <w:bookmarkStart w:id="124" w:name="_Toc401669293"/>
            <w:bookmarkStart w:id="125" w:name="_Toc401669596"/>
            <w:bookmarkStart w:id="126" w:name="_Toc401670257"/>
            <w:bookmarkStart w:id="127" w:name="_Toc401670955"/>
            <w:bookmarkStart w:id="128" w:name="_Toc401669294"/>
            <w:bookmarkStart w:id="129" w:name="_Toc401669597"/>
            <w:bookmarkStart w:id="130" w:name="_Toc401670258"/>
            <w:bookmarkStart w:id="131" w:name="_Toc401670956"/>
            <w:bookmarkStart w:id="132" w:name="_Toc401669305"/>
            <w:bookmarkStart w:id="133" w:name="_Toc401669608"/>
            <w:bookmarkStart w:id="134" w:name="_Toc401670269"/>
            <w:bookmarkStart w:id="135" w:name="_Toc401670967"/>
            <w:bookmarkStart w:id="136" w:name="_Toc401669307"/>
            <w:bookmarkStart w:id="137" w:name="_Toc401669610"/>
            <w:bookmarkStart w:id="138" w:name="_Toc401670271"/>
            <w:bookmarkStart w:id="139" w:name="_Toc401670969"/>
            <w:bookmarkStart w:id="140" w:name="_Toc401669308"/>
            <w:bookmarkStart w:id="141" w:name="_Toc401669611"/>
            <w:bookmarkStart w:id="142" w:name="_Toc401670272"/>
            <w:bookmarkStart w:id="143" w:name="_Toc401670970"/>
            <w:bookmarkStart w:id="144" w:name="_Toc401669309"/>
            <w:bookmarkStart w:id="145" w:name="_Toc401669612"/>
            <w:bookmarkStart w:id="146" w:name="_Toc401670273"/>
            <w:bookmarkStart w:id="147" w:name="_Toc401670971"/>
            <w:bookmarkStart w:id="148" w:name="_Toc401669310"/>
            <w:bookmarkStart w:id="149" w:name="_Toc401669613"/>
            <w:bookmarkStart w:id="150" w:name="_Toc401670274"/>
            <w:bookmarkStart w:id="151" w:name="_Toc401670972"/>
            <w:bookmarkStart w:id="152" w:name="_Toc401669311"/>
            <w:bookmarkStart w:id="153" w:name="_Toc401669614"/>
            <w:bookmarkStart w:id="154" w:name="_Toc401670275"/>
            <w:bookmarkStart w:id="155" w:name="_Toc401670973"/>
            <w:bookmarkStart w:id="156" w:name="_Toc401669312"/>
            <w:bookmarkStart w:id="157" w:name="_Toc401669615"/>
            <w:bookmarkStart w:id="158" w:name="_Toc401670276"/>
            <w:bookmarkStart w:id="159" w:name="_Toc401670974"/>
            <w:bookmarkStart w:id="160" w:name="_Toc401669313"/>
            <w:bookmarkStart w:id="161" w:name="_Toc401669616"/>
            <w:bookmarkStart w:id="162" w:name="_Toc401670277"/>
            <w:bookmarkStart w:id="163" w:name="_Toc401670975"/>
            <w:bookmarkStart w:id="164" w:name="_Toc401669319"/>
            <w:bookmarkStart w:id="165" w:name="_Toc401669622"/>
            <w:bookmarkStart w:id="166" w:name="_Toc401670283"/>
            <w:bookmarkStart w:id="167" w:name="_Toc401670981"/>
            <w:bookmarkStart w:id="168" w:name="_Toc401669321"/>
            <w:bookmarkStart w:id="169" w:name="_Toc401669624"/>
            <w:bookmarkStart w:id="170" w:name="_Toc401670285"/>
            <w:bookmarkStart w:id="171" w:name="_Toc401670983"/>
            <w:bookmarkStart w:id="172" w:name="_Toc401669322"/>
            <w:bookmarkStart w:id="173" w:name="_Toc401669625"/>
            <w:bookmarkStart w:id="174" w:name="_Toc401670286"/>
            <w:bookmarkStart w:id="175" w:name="_Toc401670984"/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  <w:bookmarkEnd w:id="38"/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bookmarkEnd w:id="49"/>
            <w:bookmarkEnd w:id="50"/>
            <w:bookmarkEnd w:id="51"/>
            <w:bookmarkEnd w:id="52"/>
            <w:bookmarkEnd w:id="53"/>
            <w:bookmarkEnd w:id="54"/>
            <w:bookmarkEnd w:id="55"/>
            <w:bookmarkEnd w:id="56"/>
            <w:bookmarkEnd w:id="57"/>
            <w:bookmarkEnd w:id="58"/>
            <w:bookmarkEnd w:id="59"/>
            <w:bookmarkEnd w:id="60"/>
            <w:bookmarkEnd w:id="61"/>
            <w:bookmarkEnd w:id="62"/>
            <w:bookmarkEnd w:id="63"/>
            <w:bookmarkEnd w:id="64"/>
            <w:bookmarkEnd w:id="65"/>
            <w:bookmarkEnd w:id="66"/>
            <w:bookmarkEnd w:id="67"/>
            <w:bookmarkEnd w:id="68"/>
            <w:bookmarkEnd w:id="69"/>
            <w:bookmarkEnd w:id="70"/>
            <w:bookmarkEnd w:id="71"/>
            <w:bookmarkEnd w:id="72"/>
            <w:bookmarkEnd w:id="73"/>
            <w:bookmarkEnd w:id="74"/>
            <w:bookmarkEnd w:id="75"/>
            <w:bookmarkEnd w:id="76"/>
            <w:bookmarkEnd w:id="77"/>
            <w:bookmarkEnd w:id="78"/>
            <w:bookmarkEnd w:id="79"/>
            <w:bookmarkEnd w:id="80"/>
            <w:bookmarkEnd w:id="81"/>
            <w:bookmarkEnd w:id="82"/>
            <w:bookmarkEnd w:id="83"/>
            <w:bookmarkEnd w:id="84"/>
            <w:bookmarkEnd w:id="85"/>
            <w:bookmarkEnd w:id="86"/>
            <w:bookmarkEnd w:id="87"/>
            <w:bookmarkEnd w:id="88"/>
            <w:bookmarkEnd w:id="89"/>
            <w:bookmarkEnd w:id="90"/>
            <w:bookmarkEnd w:id="91"/>
            <w:bookmarkEnd w:id="92"/>
            <w:bookmarkEnd w:id="93"/>
            <w:bookmarkEnd w:id="94"/>
            <w:bookmarkEnd w:id="95"/>
            <w:bookmarkEnd w:id="96"/>
            <w:bookmarkEnd w:id="97"/>
            <w:bookmarkEnd w:id="98"/>
            <w:bookmarkEnd w:id="99"/>
            <w:bookmarkEnd w:id="100"/>
            <w:bookmarkEnd w:id="101"/>
            <w:bookmarkEnd w:id="102"/>
            <w:bookmarkEnd w:id="103"/>
            <w:bookmarkEnd w:id="104"/>
            <w:bookmarkEnd w:id="105"/>
            <w:bookmarkEnd w:id="106"/>
            <w:bookmarkEnd w:id="107"/>
            <w:bookmarkEnd w:id="108"/>
            <w:bookmarkEnd w:id="109"/>
            <w:bookmarkEnd w:id="110"/>
            <w:bookmarkEnd w:id="111"/>
            <w:bookmarkEnd w:id="112"/>
            <w:bookmarkEnd w:id="113"/>
            <w:bookmarkEnd w:id="114"/>
            <w:bookmarkEnd w:id="115"/>
            <w:bookmarkEnd w:id="116"/>
            <w:bookmarkEnd w:id="117"/>
            <w:bookmarkEnd w:id="118"/>
            <w:bookmarkEnd w:id="119"/>
            <w:bookmarkEnd w:id="120"/>
            <w:bookmarkEnd w:id="121"/>
            <w:bookmarkEnd w:id="122"/>
            <w:bookmarkEnd w:id="123"/>
            <w:bookmarkEnd w:id="124"/>
            <w:bookmarkEnd w:id="125"/>
            <w:bookmarkEnd w:id="126"/>
            <w:bookmarkEnd w:id="127"/>
            <w:bookmarkEnd w:id="128"/>
            <w:bookmarkEnd w:id="129"/>
            <w:bookmarkEnd w:id="130"/>
            <w:bookmarkEnd w:id="131"/>
            <w:bookmarkEnd w:id="132"/>
            <w:bookmarkEnd w:id="133"/>
            <w:bookmarkEnd w:id="134"/>
            <w:bookmarkEnd w:id="135"/>
            <w:bookmarkEnd w:id="136"/>
            <w:bookmarkEnd w:id="137"/>
            <w:bookmarkEnd w:id="138"/>
            <w:bookmarkEnd w:id="139"/>
            <w:bookmarkEnd w:id="140"/>
            <w:bookmarkEnd w:id="141"/>
            <w:bookmarkEnd w:id="142"/>
            <w:bookmarkEnd w:id="143"/>
            <w:bookmarkEnd w:id="144"/>
            <w:bookmarkEnd w:id="145"/>
            <w:bookmarkEnd w:id="146"/>
            <w:bookmarkEnd w:id="147"/>
            <w:bookmarkEnd w:id="148"/>
            <w:bookmarkEnd w:id="149"/>
            <w:bookmarkEnd w:id="150"/>
            <w:bookmarkEnd w:id="151"/>
            <w:bookmarkEnd w:id="152"/>
            <w:bookmarkEnd w:id="153"/>
            <w:bookmarkEnd w:id="154"/>
            <w:bookmarkEnd w:id="155"/>
            <w:bookmarkEnd w:id="156"/>
            <w:bookmarkEnd w:id="157"/>
            <w:bookmarkEnd w:id="158"/>
            <w:bookmarkEnd w:id="159"/>
            <w:bookmarkEnd w:id="160"/>
            <w:bookmarkEnd w:id="161"/>
            <w:bookmarkEnd w:id="162"/>
            <w:bookmarkEnd w:id="163"/>
            <w:bookmarkEnd w:id="164"/>
            <w:bookmarkEnd w:id="165"/>
            <w:bookmarkEnd w:id="166"/>
            <w:bookmarkEnd w:id="167"/>
            <w:bookmarkEnd w:id="168"/>
            <w:bookmarkEnd w:id="169"/>
            <w:bookmarkEnd w:id="170"/>
            <w:bookmarkEnd w:id="171"/>
            <w:bookmarkEnd w:id="172"/>
            <w:bookmarkEnd w:id="173"/>
            <w:bookmarkEnd w:id="174"/>
            <w:bookmarkEnd w:id="175"/>
          </w:p>
        </w:tc>
        <w:tc>
          <w:tcPr>
            <w:tcW w:w="1584" w:type="dxa"/>
          </w:tcPr>
          <w:p w14:paraId="14552522" w14:textId="77777777" w:rsidR="00464485" w:rsidRPr="001404FF" w:rsidRDefault="00464485" w:rsidP="002278A7">
            <w:pPr>
              <w:jc w:val="right"/>
              <w:rPr>
                <w:rFonts w:cs="Calibri"/>
                <w:sz w:val="24"/>
                <w:szCs w:val="24"/>
              </w:rPr>
            </w:pPr>
            <w:r w:rsidRPr="00691D57">
              <w:rPr>
                <w:rFonts w:cs="Calibri"/>
                <w:b/>
                <w:sz w:val="24"/>
                <w:szCs w:val="24"/>
              </w:rPr>
              <w:t>Alla</w:t>
            </w:r>
          </w:p>
          <w:p w14:paraId="217E3616" w14:textId="77777777" w:rsidR="00464485" w:rsidRPr="001404FF" w:rsidRDefault="00464485" w:rsidP="002278A7">
            <w:pPr>
              <w:jc w:val="right"/>
              <w:rPr>
                <w:rFonts w:cs="Calibri"/>
                <w:sz w:val="24"/>
                <w:szCs w:val="24"/>
              </w:rPr>
            </w:pPr>
          </w:p>
          <w:p w14:paraId="01EDAE55" w14:textId="77777777" w:rsidR="00464485" w:rsidRPr="001404FF" w:rsidRDefault="00464485" w:rsidP="002278A7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369" w:type="dxa"/>
          </w:tcPr>
          <w:p w14:paraId="1645992C" w14:textId="77777777" w:rsidR="00464485" w:rsidRPr="001404FF" w:rsidRDefault="00464485" w:rsidP="00464485">
            <w:pPr>
              <w:ind w:firstLine="46"/>
              <w:rPr>
                <w:rFonts w:cs="Calibri"/>
                <w:b/>
                <w:sz w:val="24"/>
                <w:szCs w:val="24"/>
              </w:rPr>
            </w:pPr>
            <w:r w:rsidRPr="001404FF">
              <w:rPr>
                <w:rFonts w:cs="Calibri"/>
                <w:b/>
                <w:sz w:val="24"/>
                <w:szCs w:val="24"/>
              </w:rPr>
              <w:t>xxx</w:t>
            </w:r>
          </w:p>
          <w:p w14:paraId="0711D97F" w14:textId="77777777" w:rsidR="00464485" w:rsidRPr="001404FF" w:rsidRDefault="00464485" w:rsidP="00464485">
            <w:pPr>
              <w:ind w:firstLine="46"/>
              <w:rPr>
                <w:rFonts w:cs="Calibri"/>
                <w:b/>
                <w:sz w:val="24"/>
                <w:szCs w:val="24"/>
              </w:rPr>
            </w:pPr>
            <w:r w:rsidRPr="001404FF">
              <w:rPr>
                <w:rFonts w:cs="Calibri"/>
                <w:b/>
                <w:sz w:val="24"/>
                <w:szCs w:val="24"/>
              </w:rPr>
              <w:t xml:space="preserve">AdG/Organismo Intermedio </w:t>
            </w:r>
            <w:r>
              <w:rPr>
                <w:rFonts w:cs="Calibri"/>
                <w:b/>
                <w:sz w:val="24"/>
                <w:szCs w:val="24"/>
              </w:rPr>
              <w:t>FEAD</w:t>
            </w:r>
          </w:p>
          <w:p w14:paraId="52D1A392" w14:textId="77777777" w:rsidR="00464485" w:rsidRPr="001404FF" w:rsidRDefault="00464485" w:rsidP="00464485">
            <w:pPr>
              <w:ind w:firstLine="46"/>
              <w:rPr>
                <w:rFonts w:cs="Calibri"/>
                <w:sz w:val="24"/>
                <w:szCs w:val="24"/>
              </w:rPr>
            </w:pPr>
            <w:r w:rsidRPr="001404FF">
              <w:rPr>
                <w:rFonts w:cs="Calibri"/>
                <w:sz w:val="24"/>
                <w:szCs w:val="24"/>
              </w:rPr>
              <w:t xml:space="preserve">c.a. </w:t>
            </w:r>
          </w:p>
          <w:p w14:paraId="4F7CE7FD" w14:textId="77777777" w:rsidR="00464485" w:rsidRPr="001404FF" w:rsidRDefault="00464485" w:rsidP="00464485">
            <w:pPr>
              <w:ind w:firstLine="46"/>
              <w:rPr>
                <w:rFonts w:cs="Calibri"/>
                <w:sz w:val="24"/>
                <w:szCs w:val="24"/>
                <w:u w:val="single"/>
              </w:rPr>
            </w:pPr>
            <w:r w:rsidRPr="001404FF">
              <w:rPr>
                <w:rFonts w:cs="Calibri"/>
                <w:sz w:val="24"/>
                <w:szCs w:val="24"/>
                <w:u w:val="single"/>
              </w:rPr>
              <w:t>mail</w:t>
            </w:r>
          </w:p>
          <w:p w14:paraId="05DCA77C" w14:textId="77777777" w:rsidR="00464485" w:rsidRPr="001404FF" w:rsidRDefault="00464485" w:rsidP="00464485">
            <w:pPr>
              <w:ind w:firstLine="46"/>
              <w:rPr>
                <w:rFonts w:cs="Calibri"/>
                <w:sz w:val="24"/>
                <w:szCs w:val="24"/>
              </w:rPr>
            </w:pPr>
          </w:p>
        </w:tc>
      </w:tr>
      <w:tr w:rsidR="00464485" w:rsidRPr="00C970D8" w14:paraId="14A756DE" w14:textId="77777777" w:rsidTr="002278A7">
        <w:trPr>
          <w:trHeight w:val="1282"/>
        </w:trPr>
        <w:tc>
          <w:tcPr>
            <w:tcW w:w="3686" w:type="dxa"/>
          </w:tcPr>
          <w:p w14:paraId="35AF623B" w14:textId="77777777" w:rsidR="00464485" w:rsidRPr="001404FF" w:rsidRDefault="00464485" w:rsidP="002278A7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1584" w:type="dxa"/>
          </w:tcPr>
          <w:p w14:paraId="245841AF" w14:textId="77777777" w:rsidR="00464485" w:rsidRPr="001404FF" w:rsidRDefault="00464485" w:rsidP="002278A7">
            <w:pPr>
              <w:jc w:val="right"/>
              <w:rPr>
                <w:rFonts w:cs="Calibri"/>
                <w:sz w:val="24"/>
                <w:szCs w:val="24"/>
              </w:rPr>
            </w:pPr>
            <w:r w:rsidRPr="001404FF">
              <w:rPr>
                <w:rFonts w:cs="Calibri"/>
                <w:sz w:val="24"/>
                <w:szCs w:val="24"/>
              </w:rPr>
              <w:t>e, p.c.</w:t>
            </w:r>
          </w:p>
        </w:tc>
        <w:tc>
          <w:tcPr>
            <w:tcW w:w="4369" w:type="dxa"/>
          </w:tcPr>
          <w:p w14:paraId="68DC9EA7" w14:textId="77777777" w:rsidR="00464485" w:rsidRPr="001404FF" w:rsidRDefault="00464485" w:rsidP="00464485">
            <w:pPr>
              <w:ind w:firstLine="46"/>
              <w:rPr>
                <w:rFonts w:cs="Calibri"/>
                <w:b/>
                <w:sz w:val="24"/>
                <w:szCs w:val="24"/>
              </w:rPr>
            </w:pPr>
            <w:r w:rsidRPr="001404FF">
              <w:rPr>
                <w:rFonts w:cs="Calibri"/>
                <w:b/>
                <w:sz w:val="24"/>
                <w:szCs w:val="24"/>
              </w:rPr>
              <w:t>Ministero del Lavoro e delle Politiche Sociali</w:t>
            </w:r>
          </w:p>
          <w:p w14:paraId="72BF62D4" w14:textId="77777777" w:rsidR="00464485" w:rsidRPr="001404FF" w:rsidRDefault="00464485" w:rsidP="00464485">
            <w:pPr>
              <w:ind w:firstLine="46"/>
              <w:rPr>
                <w:rFonts w:cs="Calibri"/>
                <w:sz w:val="24"/>
                <w:szCs w:val="24"/>
              </w:rPr>
            </w:pPr>
            <w:r w:rsidRPr="001404FF">
              <w:rPr>
                <w:rFonts w:cs="Calibri"/>
                <w:sz w:val="24"/>
                <w:szCs w:val="24"/>
              </w:rPr>
              <w:t>Direzione Generale per la lotta alla povertà e per la programmazione sociale</w:t>
            </w:r>
          </w:p>
          <w:p w14:paraId="333F4A04" w14:textId="77777777" w:rsidR="00464485" w:rsidRPr="001404FF" w:rsidRDefault="00464485" w:rsidP="00464485">
            <w:pPr>
              <w:ind w:firstLine="46"/>
              <w:rPr>
                <w:rFonts w:cs="Calibri"/>
                <w:sz w:val="24"/>
                <w:szCs w:val="24"/>
              </w:rPr>
            </w:pPr>
            <w:r w:rsidRPr="001404FF">
              <w:rPr>
                <w:rFonts w:cs="Calibri"/>
                <w:sz w:val="24"/>
                <w:szCs w:val="24"/>
              </w:rPr>
              <w:t>Divisione III</w:t>
            </w:r>
          </w:p>
          <w:p w14:paraId="1E073D9E" w14:textId="77777777" w:rsidR="00464485" w:rsidRPr="001404FF" w:rsidRDefault="00464485" w:rsidP="00464485">
            <w:pPr>
              <w:ind w:firstLine="46"/>
              <w:rPr>
                <w:rFonts w:cs="Calibri"/>
                <w:sz w:val="24"/>
                <w:szCs w:val="24"/>
              </w:rPr>
            </w:pPr>
            <w:r w:rsidRPr="001404FF">
              <w:rPr>
                <w:rFonts w:cs="Calibri"/>
                <w:sz w:val="24"/>
                <w:szCs w:val="24"/>
              </w:rPr>
              <w:t xml:space="preserve">AdG </w:t>
            </w:r>
            <w:r>
              <w:rPr>
                <w:rFonts w:cs="Calibri"/>
                <w:sz w:val="24"/>
                <w:szCs w:val="24"/>
              </w:rPr>
              <w:t>FEAD</w:t>
            </w:r>
          </w:p>
          <w:p w14:paraId="16D398CA" w14:textId="77777777" w:rsidR="00464485" w:rsidRPr="001404FF" w:rsidRDefault="00464485" w:rsidP="00464485">
            <w:pPr>
              <w:ind w:firstLine="46"/>
              <w:rPr>
                <w:rFonts w:cs="Calibri"/>
                <w:sz w:val="24"/>
                <w:szCs w:val="24"/>
              </w:rPr>
            </w:pPr>
            <w:r w:rsidRPr="001404FF">
              <w:rPr>
                <w:rFonts w:cs="Calibri"/>
                <w:sz w:val="24"/>
                <w:szCs w:val="24"/>
              </w:rPr>
              <w:t>c.a. dr.ssa Carla Antonucci</w:t>
            </w:r>
          </w:p>
          <w:p w14:paraId="4E992E4F" w14:textId="184A4B2E" w:rsidR="00464485" w:rsidRPr="001404FF" w:rsidRDefault="00DD2525" w:rsidP="00464485">
            <w:pPr>
              <w:ind w:firstLine="46"/>
              <w:rPr>
                <w:rFonts w:cs="Calibri"/>
                <w:sz w:val="24"/>
                <w:szCs w:val="24"/>
              </w:rPr>
            </w:pPr>
            <w:hyperlink r:id="rId8" w:history="1">
              <w:r w:rsidR="00850E3D" w:rsidRPr="0000223E">
                <w:rPr>
                  <w:rStyle w:val="Collegamentoipertestuale"/>
                  <w:rFonts w:cs="Calibri"/>
                  <w:sz w:val="24"/>
                  <w:szCs w:val="24"/>
                </w:rPr>
                <w:t>cantonucci@lavoro.gov.it</w:t>
              </w:r>
            </w:hyperlink>
            <w:r w:rsidR="00464485" w:rsidRPr="001404FF">
              <w:rPr>
                <w:rFonts w:cs="Calibri"/>
                <w:sz w:val="24"/>
                <w:szCs w:val="24"/>
              </w:rPr>
              <w:t xml:space="preserve"> </w:t>
            </w:r>
          </w:p>
          <w:p w14:paraId="65927DFD" w14:textId="5E54A5C8" w:rsidR="00464485" w:rsidRDefault="00DD2525" w:rsidP="00464485">
            <w:pPr>
              <w:ind w:firstLine="46"/>
              <w:rPr>
                <w:rFonts w:cs="Calibri"/>
                <w:sz w:val="24"/>
                <w:szCs w:val="24"/>
              </w:rPr>
            </w:pPr>
            <w:hyperlink r:id="rId9" w:history="1">
              <w:r w:rsidR="00850E3D" w:rsidRPr="0000223E">
                <w:rPr>
                  <w:rStyle w:val="Collegamentoipertestuale"/>
                  <w:rFonts w:cs="Calibri"/>
                  <w:sz w:val="24"/>
                  <w:szCs w:val="24"/>
                </w:rPr>
                <w:t>FEADGestione@lavoro.gov.it</w:t>
              </w:r>
            </w:hyperlink>
          </w:p>
          <w:p w14:paraId="3FF84553" w14:textId="77777777" w:rsidR="00464485" w:rsidRPr="001404FF" w:rsidRDefault="00464485" w:rsidP="00464485">
            <w:pPr>
              <w:ind w:firstLine="46"/>
              <w:rPr>
                <w:rFonts w:cs="Calibri"/>
                <w:b/>
                <w:sz w:val="24"/>
                <w:szCs w:val="24"/>
              </w:rPr>
            </w:pPr>
          </w:p>
          <w:p w14:paraId="32886901" w14:textId="77777777" w:rsidR="00464485" w:rsidRPr="001404FF" w:rsidRDefault="00464485" w:rsidP="00464485">
            <w:pPr>
              <w:ind w:firstLine="46"/>
              <w:rPr>
                <w:rFonts w:cs="Calibri"/>
                <w:b/>
                <w:sz w:val="24"/>
                <w:szCs w:val="24"/>
              </w:rPr>
            </w:pPr>
            <w:r w:rsidRPr="001404FF">
              <w:rPr>
                <w:rFonts w:cs="Calibri"/>
                <w:b/>
                <w:sz w:val="24"/>
                <w:szCs w:val="24"/>
              </w:rPr>
              <w:t>Ministero del Lavoro e delle Politiche Sociali</w:t>
            </w:r>
          </w:p>
          <w:p w14:paraId="36311BC3" w14:textId="77777777" w:rsidR="00464485" w:rsidRPr="001404FF" w:rsidRDefault="00464485" w:rsidP="00464485">
            <w:pPr>
              <w:ind w:firstLine="46"/>
              <w:rPr>
                <w:rFonts w:cs="Calibri"/>
                <w:sz w:val="24"/>
                <w:szCs w:val="24"/>
              </w:rPr>
            </w:pPr>
            <w:r w:rsidRPr="001404FF">
              <w:rPr>
                <w:rFonts w:cs="Calibri"/>
                <w:sz w:val="24"/>
                <w:szCs w:val="24"/>
              </w:rPr>
              <w:t>Direzione Generale per la lotta alla povertà e per la programmazione sociale</w:t>
            </w:r>
          </w:p>
          <w:p w14:paraId="1502DDDC" w14:textId="77777777" w:rsidR="00464485" w:rsidRPr="001404FF" w:rsidRDefault="00464485" w:rsidP="00464485">
            <w:pPr>
              <w:ind w:firstLine="46"/>
              <w:rPr>
                <w:rFonts w:cs="Calibri"/>
                <w:sz w:val="24"/>
                <w:szCs w:val="24"/>
              </w:rPr>
            </w:pPr>
            <w:r w:rsidRPr="001404FF">
              <w:rPr>
                <w:rFonts w:cs="Calibri"/>
                <w:sz w:val="24"/>
                <w:szCs w:val="24"/>
              </w:rPr>
              <w:t>Divisione I</w:t>
            </w:r>
          </w:p>
          <w:p w14:paraId="2A06087B" w14:textId="77777777" w:rsidR="00464485" w:rsidRPr="001404FF" w:rsidRDefault="00464485" w:rsidP="00464485">
            <w:pPr>
              <w:ind w:firstLine="46"/>
              <w:rPr>
                <w:rFonts w:cs="Calibri"/>
                <w:sz w:val="24"/>
                <w:szCs w:val="24"/>
              </w:rPr>
            </w:pPr>
            <w:r w:rsidRPr="001404FF">
              <w:rPr>
                <w:rFonts w:cs="Calibri"/>
                <w:sz w:val="24"/>
                <w:szCs w:val="24"/>
              </w:rPr>
              <w:t xml:space="preserve">AdC </w:t>
            </w:r>
            <w:r>
              <w:rPr>
                <w:rFonts w:cs="Calibri"/>
                <w:sz w:val="24"/>
                <w:szCs w:val="24"/>
              </w:rPr>
              <w:t>FEAD</w:t>
            </w:r>
          </w:p>
          <w:p w14:paraId="44801C11" w14:textId="41A0C039" w:rsidR="00464485" w:rsidRPr="001404FF" w:rsidRDefault="00464485" w:rsidP="00464485">
            <w:pPr>
              <w:ind w:firstLine="46"/>
              <w:rPr>
                <w:rFonts w:cs="Calibri"/>
                <w:sz w:val="24"/>
                <w:szCs w:val="24"/>
              </w:rPr>
            </w:pPr>
            <w:r w:rsidRPr="001404FF">
              <w:rPr>
                <w:rFonts w:cs="Calibri"/>
                <w:sz w:val="24"/>
                <w:szCs w:val="24"/>
              </w:rPr>
              <w:t>c.a. dr.</w:t>
            </w:r>
            <w:r w:rsidR="00850E3D">
              <w:rPr>
                <w:rFonts w:cs="Calibri"/>
                <w:sz w:val="24"/>
                <w:szCs w:val="24"/>
              </w:rPr>
              <w:t>ssa Elena Rendina</w:t>
            </w:r>
          </w:p>
          <w:p w14:paraId="01C199A9" w14:textId="7ED3BAB9" w:rsidR="00464485" w:rsidRDefault="00DD2525" w:rsidP="00464485">
            <w:pPr>
              <w:ind w:firstLine="46"/>
              <w:rPr>
                <w:rFonts w:cs="Calibri"/>
                <w:sz w:val="24"/>
                <w:szCs w:val="24"/>
                <w:lang w:val="en-US"/>
              </w:rPr>
            </w:pPr>
            <w:hyperlink r:id="rId10" w:history="1">
              <w:r w:rsidR="00850E3D" w:rsidRPr="0000223E">
                <w:rPr>
                  <w:rStyle w:val="Collegamentoipertestuale"/>
                  <w:rFonts w:cs="Calibri"/>
                  <w:sz w:val="24"/>
                  <w:szCs w:val="24"/>
                  <w:lang w:val="en-US"/>
                </w:rPr>
                <w:t>erendina@lavoro.gov.it</w:t>
              </w:r>
            </w:hyperlink>
          </w:p>
          <w:p w14:paraId="493D2D38" w14:textId="223F007B" w:rsidR="00464485" w:rsidRDefault="00DD2525" w:rsidP="00464485">
            <w:pPr>
              <w:ind w:firstLine="46"/>
              <w:rPr>
                <w:rFonts w:cs="Calibri"/>
                <w:sz w:val="24"/>
                <w:szCs w:val="24"/>
                <w:lang w:val="en-US"/>
              </w:rPr>
            </w:pPr>
            <w:hyperlink r:id="rId11" w:history="1">
              <w:r w:rsidR="00850E3D" w:rsidRPr="0000223E">
                <w:rPr>
                  <w:rStyle w:val="Collegamentoipertestuale"/>
                  <w:rFonts w:cs="Calibri"/>
                  <w:sz w:val="24"/>
                  <w:szCs w:val="24"/>
                  <w:lang w:val="en-US"/>
                </w:rPr>
                <w:t>FEADCertificazione@lavoro.gov.it</w:t>
              </w:r>
            </w:hyperlink>
          </w:p>
          <w:p w14:paraId="7B30A7EE" w14:textId="1C1769A9" w:rsidR="00850E3D" w:rsidRPr="00C970D8" w:rsidRDefault="00850E3D" w:rsidP="00464485">
            <w:pPr>
              <w:ind w:firstLine="46"/>
              <w:rPr>
                <w:rFonts w:cs="Calibri"/>
                <w:b/>
                <w:sz w:val="24"/>
                <w:szCs w:val="24"/>
                <w:u w:val="single"/>
                <w:lang w:val="en-US"/>
              </w:rPr>
            </w:pPr>
          </w:p>
        </w:tc>
      </w:tr>
    </w:tbl>
    <w:p w14:paraId="371C125B" w14:textId="77777777" w:rsidR="00464485" w:rsidRDefault="00464485" w:rsidP="005D1910">
      <w:pPr>
        <w:tabs>
          <w:tab w:val="left" w:pos="851"/>
        </w:tabs>
        <w:ind w:left="851" w:right="-79" w:hanging="851"/>
        <w:rPr>
          <w:b/>
        </w:rPr>
      </w:pPr>
    </w:p>
    <w:p w14:paraId="6D20E46B" w14:textId="077771E6" w:rsidR="005D1910" w:rsidRPr="0036053A" w:rsidRDefault="005D1910" w:rsidP="005D1910">
      <w:pPr>
        <w:tabs>
          <w:tab w:val="left" w:pos="851"/>
        </w:tabs>
        <w:ind w:left="851" w:right="-79" w:hanging="851"/>
        <w:rPr>
          <w:b/>
          <w:bCs/>
          <w:lang w:eastAsia="it-IT"/>
        </w:rPr>
      </w:pPr>
      <w:r w:rsidRPr="0036053A">
        <w:rPr>
          <w:b/>
        </w:rPr>
        <w:t xml:space="preserve">OGGETTO: </w:t>
      </w:r>
      <w:r w:rsidR="0079047F" w:rsidRPr="0079047F">
        <w:rPr>
          <w:b/>
        </w:rPr>
        <w:t>FEAD – Fondo Europeo di Aiuto agli Indigenti Audit sulle operazioni DDP n</w:t>
      </w:r>
      <w:r w:rsidR="0079047F">
        <w:rPr>
          <w:b/>
        </w:rPr>
        <w:t>….</w:t>
      </w:r>
      <w:r w:rsidR="0079047F" w:rsidRPr="0079047F">
        <w:rPr>
          <w:b/>
        </w:rPr>
        <w:t xml:space="preserve"> e n. </w:t>
      </w:r>
      <w:r w:rsidR="0079047F">
        <w:rPr>
          <w:b/>
        </w:rPr>
        <w:t>….</w:t>
      </w:r>
      <w:r w:rsidR="0079047F" w:rsidRPr="0079047F">
        <w:rPr>
          <w:b/>
        </w:rPr>
        <w:t xml:space="preserve"> –(Regolamento UE N.223/2014 e relativi regolamenti delegati e di esecuzione)</w:t>
      </w:r>
      <w:r w:rsidR="00DD2525">
        <w:rPr>
          <w:b/>
        </w:rPr>
        <w:t xml:space="preserve"> _ </w:t>
      </w:r>
      <w:r w:rsidR="0079047F" w:rsidRPr="0079047F">
        <w:rPr>
          <w:b/>
        </w:rPr>
        <w:t xml:space="preserve">trasmissione rapporto </w:t>
      </w:r>
      <w:r w:rsidR="001C3996">
        <w:rPr>
          <w:b/>
        </w:rPr>
        <w:t>definitivo</w:t>
      </w:r>
      <w:r w:rsidR="0079047F" w:rsidRPr="0079047F">
        <w:rPr>
          <w:b/>
        </w:rPr>
        <w:t xml:space="preserve"> di audit</w:t>
      </w:r>
      <w:r w:rsidR="001C3996">
        <w:rPr>
          <w:b/>
          <w:bCs/>
        </w:rPr>
        <w:t xml:space="preserve"> delle operazioni</w:t>
      </w:r>
    </w:p>
    <w:p w14:paraId="21E7E0BF" w14:textId="77777777" w:rsidR="005D1910" w:rsidRPr="0036053A" w:rsidRDefault="005D1910" w:rsidP="005D1910">
      <w:pPr>
        <w:tabs>
          <w:tab w:val="left" w:pos="851"/>
        </w:tabs>
        <w:spacing w:line="276" w:lineRule="auto"/>
        <w:ind w:left="851" w:right="-79" w:hanging="851"/>
      </w:pPr>
    </w:p>
    <w:p w14:paraId="6CEED6AB" w14:textId="106BDC03" w:rsidR="005D1910" w:rsidRPr="0036053A" w:rsidRDefault="0079047F" w:rsidP="006D71DD">
      <w:pPr>
        <w:pStyle w:val="Pidipagina"/>
      </w:pPr>
      <w:r>
        <w:t xml:space="preserve">Con la presente, si trasmette il Rapporto </w:t>
      </w:r>
      <w:r w:rsidR="001C3996">
        <w:t>Definitivo</w:t>
      </w:r>
      <w:r>
        <w:t xml:space="preserve"> relativo all’Audit sulle Operazioni e svolto presso codesto OI a partire da …. e riguardante le spese campionate incluse nelle DDP n … e n …....</w:t>
      </w:r>
    </w:p>
    <w:p w14:paraId="21AE4659" w14:textId="77777777" w:rsidR="005D1910" w:rsidRPr="0036053A" w:rsidRDefault="005D1910" w:rsidP="005D1910">
      <w:pPr>
        <w:ind w:firstLine="720"/>
      </w:pPr>
      <w:r w:rsidRPr="0036053A">
        <w:t>Cordiali saluti</w:t>
      </w:r>
      <w:r w:rsidRPr="0036053A">
        <w:tab/>
      </w:r>
      <w:r w:rsidRPr="0036053A">
        <w:tab/>
      </w:r>
      <w:r w:rsidRPr="0036053A">
        <w:tab/>
      </w:r>
      <w:r w:rsidRPr="0036053A">
        <w:tab/>
      </w:r>
    </w:p>
    <w:p w14:paraId="35CD9149" w14:textId="77777777" w:rsidR="005D1910" w:rsidRPr="00A55F26" w:rsidRDefault="005D1910" w:rsidP="005D1910">
      <w:pPr>
        <w:ind w:firstLine="360"/>
      </w:pPr>
    </w:p>
    <w:p w14:paraId="2991143A" w14:textId="757DC238" w:rsidR="005D1910" w:rsidRPr="00A55F26" w:rsidRDefault="005D1910" w:rsidP="00C2027C">
      <w:pPr>
        <w:ind w:left="2160" w:firstLine="720"/>
        <w:jc w:val="center"/>
      </w:pPr>
      <w:r w:rsidRPr="00A55F26">
        <w:t>Il Direttore generale</w:t>
      </w:r>
    </w:p>
    <w:sectPr w:rsidR="005D1910" w:rsidRPr="00A55F26" w:rsidSect="004E45BC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/>
      <w:pgMar w:top="1999" w:right="1701" w:bottom="1588" w:left="1701" w:header="0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A1FA76" w14:textId="77777777" w:rsidR="008209DC" w:rsidRDefault="008209DC" w:rsidP="00FC21D4">
      <w:pPr>
        <w:spacing w:after="0" w:line="240" w:lineRule="auto"/>
      </w:pPr>
      <w:r>
        <w:separator/>
      </w:r>
    </w:p>
  </w:endnote>
  <w:endnote w:type="continuationSeparator" w:id="0">
    <w:p w14:paraId="45028075" w14:textId="77777777" w:rsidR="008209DC" w:rsidRDefault="008209DC" w:rsidP="00FC21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 Linotyp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altName w:val="Sylfaen"/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tillium Lt">
    <w:altName w:val="Calibri"/>
    <w:charset w:val="4D"/>
    <w:family w:val="auto"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69AE22" w14:textId="4D333C9C" w:rsidR="00502EA9" w:rsidRPr="00162008" w:rsidRDefault="00502EA9" w:rsidP="00162008">
    <w:pPr>
      <w:pStyle w:val="Intestazione"/>
      <w:jc w:val="right"/>
      <w:rPr>
        <w:rStyle w:val="Riferimentodelicato"/>
        <w:rFonts w:ascii="Calibri" w:hAnsi="Calibri" w:cs="Times New Roman"/>
        <w:i/>
        <w:color w:val="auto"/>
        <w:sz w:val="16"/>
        <w:szCs w:val="22"/>
      </w:rPr>
    </w:pPr>
  </w:p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31849B" w:themeColor="accent5" w:themeShade="BF"/>
        <w:insideV w:val="single" w:sz="4" w:space="0" w:color="31849B" w:themeColor="accent5" w:themeShade="BF"/>
      </w:tblBorders>
      <w:tblLook w:val="04A0" w:firstRow="1" w:lastRow="0" w:firstColumn="1" w:lastColumn="0" w:noHBand="0" w:noVBand="1"/>
    </w:tblPr>
    <w:tblGrid>
      <w:gridCol w:w="7809"/>
      <w:gridCol w:w="911"/>
    </w:tblGrid>
    <w:tr w:rsidR="00502EA9" w:rsidRPr="0006756B" w14:paraId="503DD1A1" w14:textId="77777777" w:rsidTr="00C2027C">
      <w:trPr>
        <w:trHeight w:val="709"/>
      </w:trPr>
      <w:tc>
        <w:tcPr>
          <w:tcW w:w="8642" w:type="dxa"/>
          <w:tcBorders>
            <w:right w:val="single" w:sz="4" w:space="0" w:color="31849B" w:themeColor="accent5" w:themeShade="BF"/>
          </w:tcBorders>
        </w:tcPr>
        <w:p w14:paraId="41A901C1" w14:textId="69465367" w:rsidR="00502EA9" w:rsidRDefault="00502EA9" w:rsidP="0063235F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Manuale delle Procedure di Audit</w:t>
          </w:r>
        </w:p>
        <w:p w14:paraId="1080A3DC" w14:textId="77777777" w:rsidR="00502EA9" w:rsidRDefault="00502EA9" w:rsidP="0063235F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Autorità di audit – Fondo di Aiuti Europei agli Indigenti</w:t>
          </w:r>
        </w:p>
        <w:p w14:paraId="184A2F89" w14:textId="761F3021" w:rsidR="00C2027C" w:rsidRPr="00C2027C" w:rsidRDefault="00C2027C" w:rsidP="0063235F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C2027C">
            <w:rPr>
              <w:rStyle w:val="Riferimentodelicato"/>
              <w:rFonts w:asciiTheme="minorHAnsi" w:hAnsiTheme="minorHAnsi"/>
            </w:rPr>
            <w:t>O04.4 Nota di trasmi</w:t>
          </w:r>
          <w:r>
            <w:rPr>
              <w:rStyle w:val="Riferimentodelicato"/>
              <w:rFonts w:asciiTheme="minorHAnsi" w:hAnsiTheme="minorHAnsi"/>
            </w:rPr>
            <w:t>s</w:t>
          </w:r>
          <w:r w:rsidRPr="00C2027C">
            <w:rPr>
              <w:rStyle w:val="Riferimentodelicato"/>
              <w:rFonts w:asciiTheme="minorHAnsi" w:hAnsiTheme="minorHAnsi"/>
            </w:rPr>
            <w:t>s</w:t>
          </w:r>
          <w:r>
            <w:rPr>
              <w:rStyle w:val="Riferimentodelicato"/>
              <w:rFonts w:asciiTheme="minorHAnsi" w:hAnsiTheme="minorHAnsi"/>
            </w:rPr>
            <w:t>i</w:t>
          </w:r>
          <w:r w:rsidRPr="00C2027C">
            <w:rPr>
              <w:rStyle w:val="Riferimentodelicato"/>
              <w:rFonts w:asciiTheme="minorHAnsi" w:hAnsiTheme="minorHAnsi"/>
            </w:rPr>
            <w:t xml:space="preserve">one Rapporto  definitivo  audit operazioni </w:t>
          </w:r>
        </w:p>
      </w:tc>
      <w:tc>
        <w:tcPr>
          <w:tcW w:w="986" w:type="dxa"/>
          <w:tcBorders>
            <w:top w:val="nil"/>
            <w:left w:val="single" w:sz="4" w:space="0" w:color="31849B" w:themeColor="accent5" w:themeShade="BF"/>
            <w:bottom w:val="nil"/>
          </w:tcBorders>
        </w:tcPr>
        <w:p w14:paraId="710E64CC" w14:textId="77777777" w:rsidR="00502EA9" w:rsidRPr="00C2027C" w:rsidRDefault="00502EA9" w:rsidP="0063235F">
          <w:pPr>
            <w:pStyle w:val="numpagina"/>
            <w:ind w:firstLine="38"/>
            <w:rPr>
              <w:rStyle w:val="Riferimentodelicato"/>
              <w:rFonts w:asciiTheme="minorHAnsi" w:eastAsia="Calibri" w:hAnsiTheme="minorHAnsi"/>
              <w:spacing w:val="0"/>
              <w:lang w:val="it-IT"/>
            </w:rPr>
          </w:pPr>
          <w:r w:rsidRPr="00C2027C">
            <w:rPr>
              <w:rStyle w:val="Riferimentodelicato"/>
              <w:rFonts w:asciiTheme="minorHAnsi" w:eastAsia="Calibri" w:hAnsiTheme="minorHAnsi"/>
              <w:spacing w:val="0"/>
            </w:rPr>
            <w:fldChar w:fldCharType="begin"/>
          </w:r>
          <w:r w:rsidRPr="00C2027C">
            <w:rPr>
              <w:rStyle w:val="Riferimentodelicato"/>
              <w:rFonts w:asciiTheme="minorHAnsi" w:eastAsia="Calibri" w:hAnsiTheme="minorHAnsi"/>
              <w:spacing w:val="0"/>
              <w:lang w:val="it-IT"/>
            </w:rPr>
            <w:instrText>PAGE   \* MERGEFORMAT</w:instrText>
          </w:r>
          <w:r w:rsidRPr="00C2027C">
            <w:rPr>
              <w:rStyle w:val="Riferimentodelicato"/>
              <w:rFonts w:asciiTheme="minorHAnsi" w:eastAsia="Calibri" w:hAnsiTheme="minorHAnsi"/>
              <w:spacing w:val="0"/>
            </w:rPr>
            <w:fldChar w:fldCharType="separate"/>
          </w:r>
          <w:r w:rsidR="00F27546" w:rsidRPr="00C2027C">
            <w:rPr>
              <w:rStyle w:val="Riferimentodelicato"/>
              <w:rFonts w:asciiTheme="minorHAnsi" w:eastAsia="Calibri" w:hAnsiTheme="minorHAnsi"/>
              <w:spacing w:val="0"/>
              <w:lang w:val="it-IT"/>
            </w:rPr>
            <w:t>2</w:t>
          </w:r>
          <w:r w:rsidRPr="00C2027C">
            <w:rPr>
              <w:rStyle w:val="Riferimentodelicato"/>
              <w:rFonts w:asciiTheme="minorHAnsi" w:eastAsia="Calibri" w:hAnsiTheme="minorHAnsi"/>
              <w:spacing w:val="0"/>
            </w:rPr>
            <w:fldChar w:fldCharType="end"/>
          </w:r>
        </w:p>
      </w:tc>
    </w:tr>
  </w:tbl>
  <w:p w14:paraId="2A31DE0C" w14:textId="77777777" w:rsidR="00502EA9" w:rsidRDefault="00502EA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31849B" w:themeColor="accent5" w:themeShade="BF"/>
        <w:insideV w:val="single" w:sz="4" w:space="0" w:color="31849B" w:themeColor="accent5" w:themeShade="BF"/>
      </w:tblBorders>
      <w:tblLook w:val="04A0" w:firstRow="1" w:lastRow="0" w:firstColumn="1" w:lastColumn="0" w:noHBand="0" w:noVBand="1"/>
    </w:tblPr>
    <w:tblGrid>
      <w:gridCol w:w="7817"/>
      <w:gridCol w:w="903"/>
    </w:tblGrid>
    <w:tr w:rsidR="00502EA9" w:rsidRPr="0006756B" w14:paraId="486FA261" w14:textId="77777777" w:rsidTr="00201B4D">
      <w:tc>
        <w:tcPr>
          <w:tcW w:w="8642" w:type="dxa"/>
          <w:tcBorders>
            <w:right w:val="single" w:sz="4" w:space="0" w:color="31849B" w:themeColor="accent5" w:themeShade="BF"/>
          </w:tcBorders>
        </w:tcPr>
        <w:p w14:paraId="3239A4C6" w14:textId="77777777" w:rsidR="00502EA9" w:rsidRPr="004F5F9F" w:rsidRDefault="00502EA9" w:rsidP="00CA0617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Manuale delle Procedure di Audit</w:t>
          </w:r>
        </w:p>
        <w:p w14:paraId="6872FB0C" w14:textId="77777777" w:rsidR="00502EA9" w:rsidRPr="004F5F9F" w:rsidRDefault="00502EA9" w:rsidP="00CA0617">
          <w:pPr>
            <w:pStyle w:val="piepagina"/>
            <w:jc w:val="right"/>
            <w:rPr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Autorità di audit – Fondo di Aiuti Europei agli Indigenti</w:t>
          </w:r>
        </w:p>
      </w:tc>
      <w:tc>
        <w:tcPr>
          <w:tcW w:w="986" w:type="dxa"/>
          <w:tcBorders>
            <w:top w:val="nil"/>
            <w:left w:val="single" w:sz="4" w:space="0" w:color="31849B" w:themeColor="accent5" w:themeShade="BF"/>
            <w:bottom w:val="nil"/>
          </w:tcBorders>
        </w:tcPr>
        <w:p w14:paraId="1E15E144" w14:textId="4584DBE1" w:rsidR="00502EA9" w:rsidRPr="005263D6" w:rsidRDefault="00502EA9" w:rsidP="003A3A5A">
          <w:pPr>
            <w:pStyle w:val="numpagina"/>
            <w:ind w:firstLine="38"/>
            <w:rPr>
              <w:rFonts w:asciiTheme="minorHAnsi" w:hAnsiTheme="minorHAnsi"/>
              <w:lang w:val="it-IT"/>
            </w:rPr>
          </w:pPr>
        </w:p>
      </w:tc>
    </w:tr>
  </w:tbl>
  <w:p w14:paraId="7DB5314F" w14:textId="77777777" w:rsidR="00502EA9" w:rsidRDefault="00502EA9"/>
  <w:p w14:paraId="1A5C16F3" w14:textId="77777777" w:rsidR="00502EA9" w:rsidRDefault="00502EA9"/>
  <w:p w14:paraId="2561A05A" w14:textId="77777777" w:rsidR="00502EA9" w:rsidRDefault="00502EA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E422F6" w14:textId="77777777" w:rsidR="008209DC" w:rsidRDefault="008209DC" w:rsidP="00FC21D4">
      <w:pPr>
        <w:spacing w:after="0" w:line="240" w:lineRule="auto"/>
      </w:pPr>
      <w:r>
        <w:separator/>
      </w:r>
    </w:p>
  </w:footnote>
  <w:footnote w:type="continuationSeparator" w:id="0">
    <w:p w14:paraId="04758532" w14:textId="77777777" w:rsidR="008209DC" w:rsidRDefault="008209DC" w:rsidP="00FC21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0AD4E6" w14:textId="155AFCC6" w:rsidR="00502EA9" w:rsidRDefault="00502EA9">
    <w:pPr>
      <w:pStyle w:val="Intestazione"/>
    </w:pPr>
  </w:p>
  <w:p w14:paraId="66657990" w14:textId="6A0001AF" w:rsidR="00502EA9" w:rsidRDefault="00850E3D" w:rsidP="00850E3D">
    <w:pPr>
      <w:pStyle w:val="Intestazione"/>
      <w:ind w:firstLine="0"/>
    </w:pPr>
    <w:r>
      <w:rPr>
        <w:noProof/>
      </w:rPr>
      <w:drawing>
        <wp:inline distT="0" distB="0" distL="0" distR="0" wp14:anchorId="3EAC8F25" wp14:editId="35C1E1CB">
          <wp:extent cx="6163310" cy="603250"/>
          <wp:effectExtent l="0" t="0" r="0" b="635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63310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026AEF" w14:textId="2F48C284" w:rsidR="00502EA9" w:rsidRPr="00993C7B" w:rsidRDefault="00502EA9" w:rsidP="00201B4D">
    <w:pPr>
      <w:pStyle w:val="Intestazione"/>
      <w:rPr>
        <w:sz w:val="4"/>
      </w:rPr>
    </w:pPr>
  </w:p>
  <w:p w14:paraId="6D57C308" w14:textId="77777777" w:rsidR="00502EA9" w:rsidRDefault="00502EA9"/>
  <w:p w14:paraId="2434C80A" w14:textId="71562132" w:rsidR="00502EA9" w:rsidRDefault="00850E3D" w:rsidP="00850E3D">
    <w:pPr>
      <w:ind w:firstLine="0"/>
    </w:pPr>
    <w:r>
      <w:rPr>
        <w:noProof/>
      </w:rPr>
      <w:drawing>
        <wp:inline distT="0" distB="0" distL="0" distR="0" wp14:anchorId="3EED00B2" wp14:editId="7EFAA9EF">
          <wp:extent cx="6163310" cy="603250"/>
          <wp:effectExtent l="0" t="0" r="0" b="635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63310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B"/>
    <w:multiLevelType w:val="multilevel"/>
    <w:tmpl w:val="0000000B"/>
    <w:name w:val="WW8Num16"/>
    <w:lvl w:ilvl="0">
      <w:start w:val="1"/>
      <w:numFmt w:val="bullet"/>
      <w:lvlText w:val=""/>
      <w:lvlJc w:val="left"/>
      <w:pPr>
        <w:tabs>
          <w:tab w:val="num" w:pos="-389"/>
        </w:tabs>
        <w:ind w:left="389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387"/>
        </w:tabs>
        <w:ind w:left="1387" w:hanging="36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3907"/>
        </w:tabs>
        <w:ind w:left="390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627"/>
        </w:tabs>
        <w:ind w:left="462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5347"/>
        </w:tabs>
        <w:ind w:left="534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6067"/>
        </w:tabs>
        <w:ind w:left="606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787"/>
        </w:tabs>
        <w:ind w:left="678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7507"/>
        </w:tabs>
        <w:ind w:left="750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8227"/>
        </w:tabs>
        <w:ind w:left="8227" w:hanging="360"/>
      </w:pPr>
      <w:rPr>
        <w:rFonts w:ascii="Wingdings" w:hAnsi="Wingdings"/>
      </w:rPr>
    </w:lvl>
  </w:abstractNum>
  <w:abstractNum w:abstractNumId="4" w15:restartNumberingAfterBreak="0">
    <w:nsid w:val="08CF0EAE"/>
    <w:multiLevelType w:val="hybridMultilevel"/>
    <w:tmpl w:val="C6484D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AA1B55"/>
    <w:multiLevelType w:val="hybridMultilevel"/>
    <w:tmpl w:val="CAEAF4F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E61C25"/>
    <w:multiLevelType w:val="hybridMultilevel"/>
    <w:tmpl w:val="0ADE5A14"/>
    <w:lvl w:ilvl="0" w:tplc="0FCEC29E">
      <w:start w:val="1"/>
      <w:numFmt w:val="decimal"/>
      <w:pStyle w:val="Didascalia"/>
      <w:lvlText w:val="Tabella %1: 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48466A"/>
    <w:multiLevelType w:val="hybridMultilevel"/>
    <w:tmpl w:val="1C1EED5A"/>
    <w:lvl w:ilvl="0" w:tplc="04100015">
      <w:start w:val="1"/>
      <w:numFmt w:val="upperLetter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18BD3279"/>
    <w:multiLevelType w:val="hybridMultilevel"/>
    <w:tmpl w:val="9A9021AE"/>
    <w:lvl w:ilvl="0" w:tplc="B466380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B465A50">
      <w:start w:val="1"/>
      <w:numFmt w:val="bullet"/>
      <w:pStyle w:val="Punt2liv"/>
      <w:lvlText w:val="-"/>
      <w:lvlJc w:val="left"/>
      <w:pPr>
        <w:ind w:left="1080" w:hanging="360"/>
      </w:pPr>
      <w:rPr>
        <w:rFonts w:ascii="Calibri" w:hAnsi="Calibri" w:hint="default"/>
      </w:rPr>
    </w:lvl>
    <w:lvl w:ilvl="2" w:tplc="5D5E616A">
      <w:start w:val="1"/>
      <w:numFmt w:val="bullet"/>
      <w:pStyle w:val="Punt3liv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DBC7D01"/>
    <w:multiLevelType w:val="hybridMultilevel"/>
    <w:tmpl w:val="A18605DA"/>
    <w:lvl w:ilvl="0" w:tplc="DD58F6BC">
      <w:start w:val="1"/>
      <w:numFmt w:val="decimal"/>
      <w:pStyle w:val="Num01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AF6DD1"/>
    <w:multiLevelType w:val="hybridMultilevel"/>
    <w:tmpl w:val="257EC676"/>
    <w:lvl w:ilvl="0" w:tplc="F8821D4A">
      <w:start w:val="1"/>
      <w:numFmt w:val="lowerRoman"/>
      <w:lvlText w:val="%1)"/>
      <w:lvlJc w:val="left"/>
      <w:pPr>
        <w:ind w:left="1145" w:hanging="720"/>
      </w:pPr>
      <w:rPr>
        <w:rFonts w:asciiTheme="minorHAnsi" w:eastAsia="Calibri" w:hAnsiTheme="minorHAnsi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505" w:hanging="360"/>
      </w:pPr>
    </w:lvl>
    <w:lvl w:ilvl="2" w:tplc="0410001B" w:tentative="1">
      <w:start w:val="1"/>
      <w:numFmt w:val="lowerRoman"/>
      <w:lvlText w:val="%3."/>
      <w:lvlJc w:val="right"/>
      <w:pPr>
        <w:ind w:left="2225" w:hanging="180"/>
      </w:pPr>
    </w:lvl>
    <w:lvl w:ilvl="3" w:tplc="0410000F" w:tentative="1">
      <w:start w:val="1"/>
      <w:numFmt w:val="decimal"/>
      <w:lvlText w:val="%4."/>
      <w:lvlJc w:val="left"/>
      <w:pPr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21E8769D"/>
    <w:multiLevelType w:val="hybridMultilevel"/>
    <w:tmpl w:val="4CC20C5A"/>
    <w:lvl w:ilvl="0" w:tplc="0410001B">
      <w:start w:val="1"/>
      <w:numFmt w:val="lowerRoman"/>
      <w:lvlText w:val="%1."/>
      <w:lvlJc w:val="righ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" w15:restartNumberingAfterBreak="0">
    <w:nsid w:val="256E1DC9"/>
    <w:multiLevelType w:val="hybridMultilevel"/>
    <w:tmpl w:val="DC64AC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FB3F85"/>
    <w:multiLevelType w:val="hybridMultilevel"/>
    <w:tmpl w:val="0C1003CC"/>
    <w:lvl w:ilvl="0" w:tplc="04100011">
      <w:start w:val="1"/>
      <w:numFmt w:val="decimal"/>
      <w:lvlText w:val="%1)"/>
      <w:lvlJc w:val="left"/>
      <w:pPr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7A51122"/>
    <w:multiLevelType w:val="hybridMultilevel"/>
    <w:tmpl w:val="58040848"/>
    <w:lvl w:ilvl="0" w:tplc="240891DE">
      <w:start w:val="1"/>
      <w:numFmt w:val="lowerLetter"/>
      <w:pStyle w:val="NumLettmin"/>
      <w:lvlText w:val="%1."/>
      <w:lvlJc w:val="left"/>
      <w:pPr>
        <w:ind w:left="360" w:hanging="360"/>
      </w:pPr>
      <w:rPr>
        <w:rFonts w:hint="default"/>
        <w:w w:val="99"/>
        <w:sz w:val="22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E4F41E1"/>
    <w:multiLevelType w:val="hybridMultilevel"/>
    <w:tmpl w:val="33F216AC"/>
    <w:lvl w:ilvl="0" w:tplc="CE226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014269"/>
    <w:multiLevelType w:val="multilevel"/>
    <w:tmpl w:val="B58E7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2DE3E28"/>
    <w:multiLevelType w:val="hybridMultilevel"/>
    <w:tmpl w:val="1214F10C"/>
    <w:lvl w:ilvl="0" w:tplc="FC1ECC2E">
      <w:start w:val="1"/>
      <w:numFmt w:val="decimal"/>
      <w:pStyle w:val="DidascaliaFigura"/>
      <w:lvlText w:val="Fig.  %1: 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F9C059A"/>
    <w:multiLevelType w:val="multilevel"/>
    <w:tmpl w:val="7ED423F6"/>
    <w:lvl w:ilvl="0">
      <w:start w:val="1"/>
      <w:numFmt w:val="decimal"/>
      <w:lvlText w:val="Allegati -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All. %1.%2."/>
      <w:lvlJc w:val="left"/>
      <w:pPr>
        <w:ind w:left="629" w:hanging="705"/>
      </w:pPr>
      <w:rPr>
        <w:rFonts w:ascii="Calibri" w:hAnsi="Calibri" w:hint="default"/>
        <w:b/>
        <w:i w:val="0"/>
        <w:color w:val="365F91" w:themeColor="accent1" w:themeShade="BF"/>
        <w:sz w:val="28"/>
      </w:rPr>
    </w:lvl>
    <w:lvl w:ilvl="2">
      <w:start w:val="1"/>
      <w:numFmt w:val="lowerLetter"/>
      <w:pStyle w:val="Titolo4"/>
      <w:lvlText w:val="All. %1.%2%3."/>
      <w:lvlJc w:val="left"/>
      <w:pPr>
        <w:ind w:left="360" w:hanging="720"/>
      </w:pPr>
      <w:rPr>
        <w:rFonts w:ascii="Calibri" w:hAnsi="Calibri" w:hint="default"/>
        <w:b/>
        <w:i w:val="0"/>
        <w:color w:val="365F91" w:themeColor="accent1" w:themeShade="BF"/>
        <w:w w:val="100"/>
        <w:sz w:val="28"/>
        <w:szCs w:val="16"/>
        <w:u w:color="FFFFFF" w:themeColor="background1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2DA75B4"/>
    <w:multiLevelType w:val="hybridMultilevel"/>
    <w:tmpl w:val="CAEAF4F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201B69"/>
    <w:multiLevelType w:val="multilevel"/>
    <w:tmpl w:val="F6FA631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454C3AAD"/>
    <w:multiLevelType w:val="hybridMultilevel"/>
    <w:tmpl w:val="A34876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7071A1"/>
    <w:multiLevelType w:val="hybridMultilevel"/>
    <w:tmpl w:val="CAEAF4F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985953"/>
    <w:multiLevelType w:val="hybridMultilevel"/>
    <w:tmpl w:val="1E948074"/>
    <w:lvl w:ilvl="0" w:tplc="374A9340">
      <w:start w:val="1"/>
      <w:numFmt w:val="bullet"/>
      <w:lvlText w:val=""/>
      <w:lvlJc w:val="left"/>
      <w:pPr>
        <w:ind w:left="10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5" w15:restartNumberingAfterBreak="0">
    <w:nsid w:val="4BA77D14"/>
    <w:multiLevelType w:val="multilevel"/>
    <w:tmpl w:val="D9A080E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58422DC0"/>
    <w:multiLevelType w:val="hybridMultilevel"/>
    <w:tmpl w:val="BDD89B7E"/>
    <w:lvl w:ilvl="0" w:tplc="0410001B">
      <w:start w:val="1"/>
      <w:numFmt w:val="lowerRoman"/>
      <w:lvlText w:val="%1."/>
      <w:lvlJc w:val="righ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7" w15:restartNumberingAfterBreak="0">
    <w:nsid w:val="59056BB8"/>
    <w:multiLevelType w:val="hybridMultilevel"/>
    <w:tmpl w:val="1C1EED5A"/>
    <w:lvl w:ilvl="0" w:tplc="04100015">
      <w:start w:val="1"/>
      <w:numFmt w:val="upperLetter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633C4AC7"/>
    <w:multiLevelType w:val="hybridMultilevel"/>
    <w:tmpl w:val="D88CFB1C"/>
    <w:lvl w:ilvl="0" w:tplc="CE226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947A19"/>
    <w:multiLevelType w:val="multilevel"/>
    <w:tmpl w:val="37985288"/>
    <w:lvl w:ilvl="0">
      <w:start w:val="1"/>
      <w:numFmt w:val="decimal"/>
      <w:pStyle w:val="Titolo1"/>
      <w:lvlText w:val="Sezione -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olo2"/>
      <w:isLgl/>
      <w:lvlText w:val="All. %1.%2."/>
      <w:lvlJc w:val="left"/>
      <w:pPr>
        <w:ind w:left="629" w:hanging="705"/>
      </w:pPr>
      <w:rPr>
        <w:rFonts w:ascii="Calibri" w:hAnsi="Calibri" w:hint="default"/>
        <w:b/>
        <w:i w:val="0"/>
        <w:color w:val="365F91" w:themeColor="accent1" w:themeShade="BF"/>
        <w:sz w:val="28"/>
      </w:rPr>
    </w:lvl>
    <w:lvl w:ilvl="2">
      <w:start w:val="1"/>
      <w:numFmt w:val="lowerLetter"/>
      <w:pStyle w:val="Titolo3"/>
      <w:lvlText w:val="All. %1.%2%3."/>
      <w:lvlJc w:val="left"/>
      <w:pPr>
        <w:ind w:left="1588" w:hanging="1304"/>
      </w:pPr>
      <w:rPr>
        <w:rFonts w:ascii="Calibri" w:hAnsi="Calibri" w:hint="default"/>
        <w:b/>
        <w:i w:val="0"/>
        <w:color w:val="365F91" w:themeColor="accent1" w:themeShade="BF"/>
        <w:w w:val="100"/>
        <w:sz w:val="28"/>
        <w:szCs w:val="16"/>
        <w:u w:color="FFFFFF" w:themeColor="background1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03F7719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3997AB0"/>
    <w:multiLevelType w:val="multilevel"/>
    <w:tmpl w:val="B58E7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753C4F5F"/>
    <w:multiLevelType w:val="hybridMultilevel"/>
    <w:tmpl w:val="CAEAF4F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F07FEB"/>
    <w:multiLevelType w:val="hybridMultilevel"/>
    <w:tmpl w:val="BDD89B7E"/>
    <w:lvl w:ilvl="0" w:tplc="0410001B">
      <w:start w:val="1"/>
      <w:numFmt w:val="lowerRoman"/>
      <w:lvlText w:val="%1."/>
      <w:lvlJc w:val="righ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4" w15:restartNumberingAfterBreak="0">
    <w:nsid w:val="79B900AA"/>
    <w:multiLevelType w:val="hybridMultilevel"/>
    <w:tmpl w:val="1884EF0C"/>
    <w:lvl w:ilvl="0" w:tplc="5D865A10">
      <w:numFmt w:val="bullet"/>
      <w:pStyle w:val="punt02"/>
      <w:lvlText w:val="-"/>
      <w:lvlJc w:val="left"/>
      <w:pPr>
        <w:ind w:left="1145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5" w15:restartNumberingAfterBreak="0">
    <w:nsid w:val="7A3B7DF6"/>
    <w:multiLevelType w:val="hybridMultilevel"/>
    <w:tmpl w:val="C7E8A93E"/>
    <w:lvl w:ilvl="0" w:tplc="533C7F56">
      <w:start w:val="1"/>
      <w:numFmt w:val="bullet"/>
      <w:pStyle w:val="Punt0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FE66AD9"/>
    <w:multiLevelType w:val="hybridMultilevel"/>
    <w:tmpl w:val="9F5C0498"/>
    <w:lvl w:ilvl="0" w:tplc="CE226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5"/>
  </w:num>
  <w:num w:numId="3">
    <w:abstractNumId w:val="6"/>
  </w:num>
  <w:num w:numId="4">
    <w:abstractNumId w:val="9"/>
  </w:num>
  <w:num w:numId="5">
    <w:abstractNumId w:val="18"/>
  </w:num>
  <w:num w:numId="6">
    <w:abstractNumId w:val="15"/>
  </w:num>
  <w:num w:numId="7">
    <w:abstractNumId w:val="34"/>
  </w:num>
  <w:num w:numId="8">
    <w:abstractNumId w:val="19"/>
  </w:num>
  <w:num w:numId="9">
    <w:abstractNumId w:val="29"/>
  </w:num>
  <w:num w:numId="10">
    <w:abstractNumId w:val="28"/>
  </w:num>
  <w:num w:numId="11">
    <w:abstractNumId w:val="16"/>
  </w:num>
  <w:num w:numId="12">
    <w:abstractNumId w:val="36"/>
  </w:num>
  <w:num w:numId="13">
    <w:abstractNumId w:val="30"/>
  </w:num>
  <w:num w:numId="14">
    <w:abstractNumId w:val="26"/>
  </w:num>
  <w:num w:numId="15">
    <w:abstractNumId w:val="14"/>
  </w:num>
  <w:num w:numId="16">
    <w:abstractNumId w:val="8"/>
  </w:num>
  <w:num w:numId="17">
    <w:abstractNumId w:val="33"/>
  </w:num>
  <w:num w:numId="18">
    <w:abstractNumId w:val="12"/>
  </w:num>
  <w:num w:numId="19">
    <w:abstractNumId w:val="11"/>
  </w:num>
  <w:num w:numId="20">
    <w:abstractNumId w:val="27"/>
  </w:num>
  <w:num w:numId="21">
    <w:abstractNumId w:val="20"/>
  </w:num>
  <w:num w:numId="22">
    <w:abstractNumId w:val="5"/>
  </w:num>
  <w:num w:numId="23">
    <w:abstractNumId w:val="32"/>
  </w:num>
  <w:num w:numId="24">
    <w:abstractNumId w:val="23"/>
  </w:num>
  <w:num w:numId="25">
    <w:abstractNumId w:val="29"/>
  </w:num>
  <w:num w:numId="26">
    <w:abstractNumId w:val="0"/>
  </w:num>
  <w:num w:numId="27">
    <w:abstractNumId w:val="1"/>
  </w:num>
  <w:num w:numId="28">
    <w:abstractNumId w:val="2"/>
  </w:num>
  <w:num w:numId="29">
    <w:abstractNumId w:val="7"/>
  </w:num>
  <w:num w:numId="30">
    <w:abstractNumId w:val="13"/>
  </w:num>
  <w:num w:numId="31">
    <w:abstractNumId w:val="4"/>
  </w:num>
  <w:num w:numId="32">
    <w:abstractNumId w:val="17"/>
  </w:num>
  <w:num w:numId="33">
    <w:abstractNumId w:val="24"/>
  </w:num>
  <w:num w:numId="34">
    <w:abstractNumId w:val="25"/>
  </w:num>
  <w:num w:numId="35">
    <w:abstractNumId w:val="22"/>
  </w:num>
  <w:num w:numId="36">
    <w:abstractNumId w:val="21"/>
  </w:num>
  <w:num w:numId="37">
    <w:abstractNumId w:val="31"/>
  </w:num>
  <w:num w:numId="3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hideGrammaticalErrors/>
  <w:activeWritingStyle w:appName="MSWord" w:lang="it-IT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pt-PT" w:vendorID="64" w:dllVersion="6" w:nlCheck="1" w:checkStyle="0"/>
  <w:activeWritingStyle w:appName="MSWord" w:lang="it-IT" w:vendorID="64" w:dllVersion="4096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/>
  <w:defaultTabStop w:val="142"/>
  <w:hyphenationZone w:val="283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5EAB"/>
    <w:rsid w:val="00001C40"/>
    <w:rsid w:val="000039E5"/>
    <w:rsid w:val="00004980"/>
    <w:rsid w:val="00004AC8"/>
    <w:rsid w:val="00004F07"/>
    <w:rsid w:val="0000553E"/>
    <w:rsid w:val="00006BC2"/>
    <w:rsid w:val="00007881"/>
    <w:rsid w:val="00007C2C"/>
    <w:rsid w:val="00011AF4"/>
    <w:rsid w:val="00012820"/>
    <w:rsid w:val="00012E75"/>
    <w:rsid w:val="0001396A"/>
    <w:rsid w:val="000161DC"/>
    <w:rsid w:val="000168E9"/>
    <w:rsid w:val="00020524"/>
    <w:rsid w:val="000208A2"/>
    <w:rsid w:val="000240B2"/>
    <w:rsid w:val="00024EAA"/>
    <w:rsid w:val="0002525E"/>
    <w:rsid w:val="0002741E"/>
    <w:rsid w:val="00027988"/>
    <w:rsid w:val="000302DB"/>
    <w:rsid w:val="00030A72"/>
    <w:rsid w:val="00030BB3"/>
    <w:rsid w:val="00031238"/>
    <w:rsid w:val="0003220D"/>
    <w:rsid w:val="00032AB0"/>
    <w:rsid w:val="00033A3D"/>
    <w:rsid w:val="00033D81"/>
    <w:rsid w:val="0003434B"/>
    <w:rsid w:val="000347B0"/>
    <w:rsid w:val="000352BF"/>
    <w:rsid w:val="00035748"/>
    <w:rsid w:val="00037D21"/>
    <w:rsid w:val="000409AB"/>
    <w:rsid w:val="00042C43"/>
    <w:rsid w:val="00042D9C"/>
    <w:rsid w:val="00043718"/>
    <w:rsid w:val="00045125"/>
    <w:rsid w:val="00045DF3"/>
    <w:rsid w:val="000460CF"/>
    <w:rsid w:val="000467EB"/>
    <w:rsid w:val="0005316F"/>
    <w:rsid w:val="000537CB"/>
    <w:rsid w:val="00053B8A"/>
    <w:rsid w:val="000556DF"/>
    <w:rsid w:val="00057310"/>
    <w:rsid w:val="00062070"/>
    <w:rsid w:val="00062C56"/>
    <w:rsid w:val="00065BEE"/>
    <w:rsid w:val="000709D5"/>
    <w:rsid w:val="00070AED"/>
    <w:rsid w:val="00071877"/>
    <w:rsid w:val="00072BD3"/>
    <w:rsid w:val="00072BFA"/>
    <w:rsid w:val="00073321"/>
    <w:rsid w:val="00074CFE"/>
    <w:rsid w:val="0007589D"/>
    <w:rsid w:val="000759CA"/>
    <w:rsid w:val="00075FBB"/>
    <w:rsid w:val="00080957"/>
    <w:rsid w:val="00080A29"/>
    <w:rsid w:val="0008153E"/>
    <w:rsid w:val="00081C9D"/>
    <w:rsid w:val="000825C7"/>
    <w:rsid w:val="00083769"/>
    <w:rsid w:val="00083AFA"/>
    <w:rsid w:val="00083B63"/>
    <w:rsid w:val="00084096"/>
    <w:rsid w:val="00084475"/>
    <w:rsid w:val="00084F28"/>
    <w:rsid w:val="00085D80"/>
    <w:rsid w:val="00085FA1"/>
    <w:rsid w:val="00086565"/>
    <w:rsid w:val="000868E5"/>
    <w:rsid w:val="00087577"/>
    <w:rsid w:val="00087B60"/>
    <w:rsid w:val="00087CA1"/>
    <w:rsid w:val="000945C6"/>
    <w:rsid w:val="00095A39"/>
    <w:rsid w:val="00095E3C"/>
    <w:rsid w:val="00097AD8"/>
    <w:rsid w:val="00097C53"/>
    <w:rsid w:val="000A00E5"/>
    <w:rsid w:val="000A270B"/>
    <w:rsid w:val="000A343D"/>
    <w:rsid w:val="000A36E9"/>
    <w:rsid w:val="000A3841"/>
    <w:rsid w:val="000A38D7"/>
    <w:rsid w:val="000A50E0"/>
    <w:rsid w:val="000A5D7E"/>
    <w:rsid w:val="000A62E7"/>
    <w:rsid w:val="000A7D5B"/>
    <w:rsid w:val="000B0D17"/>
    <w:rsid w:val="000B13B0"/>
    <w:rsid w:val="000B3990"/>
    <w:rsid w:val="000B39AF"/>
    <w:rsid w:val="000B3D3C"/>
    <w:rsid w:val="000B408E"/>
    <w:rsid w:val="000B5489"/>
    <w:rsid w:val="000B60E2"/>
    <w:rsid w:val="000B63DF"/>
    <w:rsid w:val="000C3AC5"/>
    <w:rsid w:val="000C3DC7"/>
    <w:rsid w:val="000C3FF7"/>
    <w:rsid w:val="000C4A35"/>
    <w:rsid w:val="000C6907"/>
    <w:rsid w:val="000C6989"/>
    <w:rsid w:val="000D04C4"/>
    <w:rsid w:val="000D169A"/>
    <w:rsid w:val="000D3FAA"/>
    <w:rsid w:val="000D46CC"/>
    <w:rsid w:val="000D556E"/>
    <w:rsid w:val="000D582A"/>
    <w:rsid w:val="000D635C"/>
    <w:rsid w:val="000E0D79"/>
    <w:rsid w:val="000E1B5C"/>
    <w:rsid w:val="000E247D"/>
    <w:rsid w:val="000E33E7"/>
    <w:rsid w:val="000E3AB1"/>
    <w:rsid w:val="000E55B2"/>
    <w:rsid w:val="000E5607"/>
    <w:rsid w:val="000E6523"/>
    <w:rsid w:val="000E7F99"/>
    <w:rsid w:val="000F0B07"/>
    <w:rsid w:val="000F0DE0"/>
    <w:rsid w:val="000F1C22"/>
    <w:rsid w:val="000F2591"/>
    <w:rsid w:val="000F30B5"/>
    <w:rsid w:val="000F4401"/>
    <w:rsid w:val="000F6B3F"/>
    <w:rsid w:val="000F6EC7"/>
    <w:rsid w:val="000F7906"/>
    <w:rsid w:val="00102A6B"/>
    <w:rsid w:val="00102B29"/>
    <w:rsid w:val="0010383A"/>
    <w:rsid w:val="00103B40"/>
    <w:rsid w:val="00104D51"/>
    <w:rsid w:val="0010786D"/>
    <w:rsid w:val="001078AD"/>
    <w:rsid w:val="00107A25"/>
    <w:rsid w:val="001106EE"/>
    <w:rsid w:val="001112E8"/>
    <w:rsid w:val="00112A14"/>
    <w:rsid w:val="00112A9D"/>
    <w:rsid w:val="00112B39"/>
    <w:rsid w:val="00113118"/>
    <w:rsid w:val="0011328D"/>
    <w:rsid w:val="00113E45"/>
    <w:rsid w:val="00114543"/>
    <w:rsid w:val="001153FC"/>
    <w:rsid w:val="00116D12"/>
    <w:rsid w:val="00116EFC"/>
    <w:rsid w:val="00117402"/>
    <w:rsid w:val="00117C61"/>
    <w:rsid w:val="00123286"/>
    <w:rsid w:val="00124040"/>
    <w:rsid w:val="00125578"/>
    <w:rsid w:val="00125694"/>
    <w:rsid w:val="00125BF4"/>
    <w:rsid w:val="001272C2"/>
    <w:rsid w:val="00127CB8"/>
    <w:rsid w:val="00127E3E"/>
    <w:rsid w:val="00127FD1"/>
    <w:rsid w:val="00130094"/>
    <w:rsid w:val="001304F5"/>
    <w:rsid w:val="00130C57"/>
    <w:rsid w:val="00131A4A"/>
    <w:rsid w:val="00134E9A"/>
    <w:rsid w:val="001359D4"/>
    <w:rsid w:val="00137981"/>
    <w:rsid w:val="00140D7C"/>
    <w:rsid w:val="00141DE6"/>
    <w:rsid w:val="00143787"/>
    <w:rsid w:val="00144588"/>
    <w:rsid w:val="0014489F"/>
    <w:rsid w:val="00145228"/>
    <w:rsid w:val="0014776D"/>
    <w:rsid w:val="00147CB2"/>
    <w:rsid w:val="00150DEF"/>
    <w:rsid w:val="00150F00"/>
    <w:rsid w:val="00153000"/>
    <w:rsid w:val="0015332E"/>
    <w:rsid w:val="00153425"/>
    <w:rsid w:val="00153B19"/>
    <w:rsid w:val="00153C02"/>
    <w:rsid w:val="00154338"/>
    <w:rsid w:val="001543F0"/>
    <w:rsid w:val="00155EC9"/>
    <w:rsid w:val="00160046"/>
    <w:rsid w:val="00160637"/>
    <w:rsid w:val="00162008"/>
    <w:rsid w:val="001628E9"/>
    <w:rsid w:val="001634BA"/>
    <w:rsid w:val="00163905"/>
    <w:rsid w:val="00163BE3"/>
    <w:rsid w:val="00164DA7"/>
    <w:rsid w:val="00165772"/>
    <w:rsid w:val="00166855"/>
    <w:rsid w:val="001711FC"/>
    <w:rsid w:val="0017242E"/>
    <w:rsid w:val="00172E6B"/>
    <w:rsid w:val="00173E51"/>
    <w:rsid w:val="001776C9"/>
    <w:rsid w:val="0018228D"/>
    <w:rsid w:val="0018462E"/>
    <w:rsid w:val="00184771"/>
    <w:rsid w:val="00184F9F"/>
    <w:rsid w:val="00185B36"/>
    <w:rsid w:val="00186FE3"/>
    <w:rsid w:val="00190C60"/>
    <w:rsid w:val="00192466"/>
    <w:rsid w:val="001932EA"/>
    <w:rsid w:val="00193992"/>
    <w:rsid w:val="00193BA3"/>
    <w:rsid w:val="00194DB0"/>
    <w:rsid w:val="00195AD4"/>
    <w:rsid w:val="001967A4"/>
    <w:rsid w:val="00196839"/>
    <w:rsid w:val="0019727B"/>
    <w:rsid w:val="001A1584"/>
    <w:rsid w:val="001A4976"/>
    <w:rsid w:val="001A4CE7"/>
    <w:rsid w:val="001A59F6"/>
    <w:rsid w:val="001A5C1D"/>
    <w:rsid w:val="001A5E53"/>
    <w:rsid w:val="001A7E20"/>
    <w:rsid w:val="001B0B09"/>
    <w:rsid w:val="001B490B"/>
    <w:rsid w:val="001B495C"/>
    <w:rsid w:val="001B57FA"/>
    <w:rsid w:val="001B6802"/>
    <w:rsid w:val="001B681D"/>
    <w:rsid w:val="001B6E70"/>
    <w:rsid w:val="001B700B"/>
    <w:rsid w:val="001B7091"/>
    <w:rsid w:val="001B735F"/>
    <w:rsid w:val="001C0AC1"/>
    <w:rsid w:val="001C15F4"/>
    <w:rsid w:val="001C25AD"/>
    <w:rsid w:val="001C2DF0"/>
    <w:rsid w:val="001C3193"/>
    <w:rsid w:val="001C3996"/>
    <w:rsid w:val="001C3A96"/>
    <w:rsid w:val="001C4319"/>
    <w:rsid w:val="001C45A9"/>
    <w:rsid w:val="001C4683"/>
    <w:rsid w:val="001C51E1"/>
    <w:rsid w:val="001C522E"/>
    <w:rsid w:val="001C5CA7"/>
    <w:rsid w:val="001C63B0"/>
    <w:rsid w:val="001C7D20"/>
    <w:rsid w:val="001D07C5"/>
    <w:rsid w:val="001D304D"/>
    <w:rsid w:val="001D347D"/>
    <w:rsid w:val="001D3A80"/>
    <w:rsid w:val="001D4987"/>
    <w:rsid w:val="001D57FC"/>
    <w:rsid w:val="001D5902"/>
    <w:rsid w:val="001D59D9"/>
    <w:rsid w:val="001D69AF"/>
    <w:rsid w:val="001D6CE5"/>
    <w:rsid w:val="001D7626"/>
    <w:rsid w:val="001D7B88"/>
    <w:rsid w:val="001E0664"/>
    <w:rsid w:val="001E1267"/>
    <w:rsid w:val="001E1328"/>
    <w:rsid w:val="001E1491"/>
    <w:rsid w:val="001E5E64"/>
    <w:rsid w:val="001E6316"/>
    <w:rsid w:val="001E6B88"/>
    <w:rsid w:val="001E7294"/>
    <w:rsid w:val="001E7682"/>
    <w:rsid w:val="001F0A9F"/>
    <w:rsid w:val="001F0FBE"/>
    <w:rsid w:val="001F1825"/>
    <w:rsid w:val="001F2FC0"/>
    <w:rsid w:val="001F36BB"/>
    <w:rsid w:val="001F405F"/>
    <w:rsid w:val="001F4CFA"/>
    <w:rsid w:val="001F6ABD"/>
    <w:rsid w:val="002007BA"/>
    <w:rsid w:val="00201B4D"/>
    <w:rsid w:val="00203400"/>
    <w:rsid w:val="00205B20"/>
    <w:rsid w:val="002070A3"/>
    <w:rsid w:val="002101D8"/>
    <w:rsid w:val="002101FE"/>
    <w:rsid w:val="00210D5A"/>
    <w:rsid w:val="00210F9B"/>
    <w:rsid w:val="0021229F"/>
    <w:rsid w:val="00212C62"/>
    <w:rsid w:val="002166EF"/>
    <w:rsid w:val="00217563"/>
    <w:rsid w:val="00221214"/>
    <w:rsid w:val="00221481"/>
    <w:rsid w:val="00221DA0"/>
    <w:rsid w:val="00224130"/>
    <w:rsid w:val="00226D24"/>
    <w:rsid w:val="00226FBF"/>
    <w:rsid w:val="00227497"/>
    <w:rsid w:val="0023033B"/>
    <w:rsid w:val="00230573"/>
    <w:rsid w:val="002345EF"/>
    <w:rsid w:val="00234BF5"/>
    <w:rsid w:val="00235DA0"/>
    <w:rsid w:val="002371FD"/>
    <w:rsid w:val="0024054C"/>
    <w:rsid w:val="00243532"/>
    <w:rsid w:val="00244A91"/>
    <w:rsid w:val="00245318"/>
    <w:rsid w:val="00246182"/>
    <w:rsid w:val="002469E4"/>
    <w:rsid w:val="00247F66"/>
    <w:rsid w:val="00250C10"/>
    <w:rsid w:val="00252382"/>
    <w:rsid w:val="002534E6"/>
    <w:rsid w:val="00254786"/>
    <w:rsid w:val="00254D11"/>
    <w:rsid w:val="00254E5A"/>
    <w:rsid w:val="002550A6"/>
    <w:rsid w:val="00255378"/>
    <w:rsid w:val="002556B6"/>
    <w:rsid w:val="00257A2E"/>
    <w:rsid w:val="00262203"/>
    <w:rsid w:val="00263492"/>
    <w:rsid w:val="00263FE6"/>
    <w:rsid w:val="00264C37"/>
    <w:rsid w:val="00264FE7"/>
    <w:rsid w:val="002663C9"/>
    <w:rsid w:val="00267510"/>
    <w:rsid w:val="0027000D"/>
    <w:rsid w:val="00270DE4"/>
    <w:rsid w:val="00271A74"/>
    <w:rsid w:val="002720D2"/>
    <w:rsid w:val="0027324A"/>
    <w:rsid w:val="00274440"/>
    <w:rsid w:val="00274D90"/>
    <w:rsid w:val="00276661"/>
    <w:rsid w:val="0027679E"/>
    <w:rsid w:val="00276D70"/>
    <w:rsid w:val="00281B13"/>
    <w:rsid w:val="00282CD4"/>
    <w:rsid w:val="00285856"/>
    <w:rsid w:val="00286337"/>
    <w:rsid w:val="002864A1"/>
    <w:rsid w:val="002865B9"/>
    <w:rsid w:val="00286DB9"/>
    <w:rsid w:val="00290A41"/>
    <w:rsid w:val="00291CE2"/>
    <w:rsid w:val="00292AC7"/>
    <w:rsid w:val="00296647"/>
    <w:rsid w:val="00296D17"/>
    <w:rsid w:val="00296D51"/>
    <w:rsid w:val="00296DA6"/>
    <w:rsid w:val="00297EF3"/>
    <w:rsid w:val="002A0FDA"/>
    <w:rsid w:val="002A2813"/>
    <w:rsid w:val="002A40B6"/>
    <w:rsid w:val="002A4707"/>
    <w:rsid w:val="002A49A5"/>
    <w:rsid w:val="002A5200"/>
    <w:rsid w:val="002A6F8A"/>
    <w:rsid w:val="002A70F4"/>
    <w:rsid w:val="002B0C67"/>
    <w:rsid w:val="002B480F"/>
    <w:rsid w:val="002B50FD"/>
    <w:rsid w:val="002B567B"/>
    <w:rsid w:val="002B5F25"/>
    <w:rsid w:val="002B605E"/>
    <w:rsid w:val="002B7318"/>
    <w:rsid w:val="002B763D"/>
    <w:rsid w:val="002C05C2"/>
    <w:rsid w:val="002C0EE7"/>
    <w:rsid w:val="002C0FC9"/>
    <w:rsid w:val="002C1025"/>
    <w:rsid w:val="002C164A"/>
    <w:rsid w:val="002C406C"/>
    <w:rsid w:val="002C48ED"/>
    <w:rsid w:val="002C4B05"/>
    <w:rsid w:val="002C5C0E"/>
    <w:rsid w:val="002C69E0"/>
    <w:rsid w:val="002C743D"/>
    <w:rsid w:val="002C7F5A"/>
    <w:rsid w:val="002D0F8E"/>
    <w:rsid w:val="002D0F93"/>
    <w:rsid w:val="002D2418"/>
    <w:rsid w:val="002D4A1D"/>
    <w:rsid w:val="002D5BF0"/>
    <w:rsid w:val="002D5C72"/>
    <w:rsid w:val="002D7006"/>
    <w:rsid w:val="002E0518"/>
    <w:rsid w:val="002E08B4"/>
    <w:rsid w:val="002E0E04"/>
    <w:rsid w:val="002E1059"/>
    <w:rsid w:val="002E151E"/>
    <w:rsid w:val="002E4729"/>
    <w:rsid w:val="002E60BE"/>
    <w:rsid w:val="002E661E"/>
    <w:rsid w:val="002E79B1"/>
    <w:rsid w:val="002F01AE"/>
    <w:rsid w:val="002F0707"/>
    <w:rsid w:val="002F0F9D"/>
    <w:rsid w:val="002F21AD"/>
    <w:rsid w:val="002F4A52"/>
    <w:rsid w:val="002F50B9"/>
    <w:rsid w:val="002F65DE"/>
    <w:rsid w:val="002F686D"/>
    <w:rsid w:val="002F7490"/>
    <w:rsid w:val="002F76A4"/>
    <w:rsid w:val="002F7BE5"/>
    <w:rsid w:val="00303A60"/>
    <w:rsid w:val="003044BD"/>
    <w:rsid w:val="00310CEE"/>
    <w:rsid w:val="003117B2"/>
    <w:rsid w:val="00311CB3"/>
    <w:rsid w:val="00312B40"/>
    <w:rsid w:val="00312F19"/>
    <w:rsid w:val="0031372C"/>
    <w:rsid w:val="003143A6"/>
    <w:rsid w:val="00315058"/>
    <w:rsid w:val="00317055"/>
    <w:rsid w:val="0031709A"/>
    <w:rsid w:val="00317994"/>
    <w:rsid w:val="0032304C"/>
    <w:rsid w:val="003231DB"/>
    <w:rsid w:val="00323786"/>
    <w:rsid w:val="00326D32"/>
    <w:rsid w:val="0032718A"/>
    <w:rsid w:val="00327B98"/>
    <w:rsid w:val="00330771"/>
    <w:rsid w:val="00330810"/>
    <w:rsid w:val="003326C5"/>
    <w:rsid w:val="00332F74"/>
    <w:rsid w:val="00334110"/>
    <w:rsid w:val="00334941"/>
    <w:rsid w:val="00334AC6"/>
    <w:rsid w:val="00335001"/>
    <w:rsid w:val="003359BE"/>
    <w:rsid w:val="0033726D"/>
    <w:rsid w:val="00342DC2"/>
    <w:rsid w:val="00344328"/>
    <w:rsid w:val="00345DF6"/>
    <w:rsid w:val="003505F7"/>
    <w:rsid w:val="00351A7C"/>
    <w:rsid w:val="003523C1"/>
    <w:rsid w:val="00352833"/>
    <w:rsid w:val="003531D3"/>
    <w:rsid w:val="00353EDB"/>
    <w:rsid w:val="003561C7"/>
    <w:rsid w:val="00356414"/>
    <w:rsid w:val="00356555"/>
    <w:rsid w:val="00356B2D"/>
    <w:rsid w:val="00356C1D"/>
    <w:rsid w:val="00361246"/>
    <w:rsid w:val="00362A4D"/>
    <w:rsid w:val="00362D3E"/>
    <w:rsid w:val="00363420"/>
    <w:rsid w:val="00363F67"/>
    <w:rsid w:val="00364BC2"/>
    <w:rsid w:val="00365410"/>
    <w:rsid w:val="00365E3C"/>
    <w:rsid w:val="0036679C"/>
    <w:rsid w:val="00366FB5"/>
    <w:rsid w:val="0036783F"/>
    <w:rsid w:val="00370865"/>
    <w:rsid w:val="00372802"/>
    <w:rsid w:val="003734E5"/>
    <w:rsid w:val="003737C7"/>
    <w:rsid w:val="003738C4"/>
    <w:rsid w:val="00374852"/>
    <w:rsid w:val="00374C33"/>
    <w:rsid w:val="00374E5D"/>
    <w:rsid w:val="00375AE8"/>
    <w:rsid w:val="00376534"/>
    <w:rsid w:val="0038010E"/>
    <w:rsid w:val="0038041E"/>
    <w:rsid w:val="003806DA"/>
    <w:rsid w:val="003826E5"/>
    <w:rsid w:val="003840C6"/>
    <w:rsid w:val="00385996"/>
    <w:rsid w:val="00390467"/>
    <w:rsid w:val="003914F5"/>
    <w:rsid w:val="003916E6"/>
    <w:rsid w:val="00391B1F"/>
    <w:rsid w:val="00393319"/>
    <w:rsid w:val="0039361F"/>
    <w:rsid w:val="00394B99"/>
    <w:rsid w:val="00394BD0"/>
    <w:rsid w:val="003971C0"/>
    <w:rsid w:val="003A2279"/>
    <w:rsid w:val="003A3919"/>
    <w:rsid w:val="003A3A5A"/>
    <w:rsid w:val="003A5E31"/>
    <w:rsid w:val="003A6F29"/>
    <w:rsid w:val="003A73A4"/>
    <w:rsid w:val="003B016D"/>
    <w:rsid w:val="003B2635"/>
    <w:rsid w:val="003B2D68"/>
    <w:rsid w:val="003B3DF1"/>
    <w:rsid w:val="003B3FBE"/>
    <w:rsid w:val="003B4127"/>
    <w:rsid w:val="003B4F74"/>
    <w:rsid w:val="003B6B28"/>
    <w:rsid w:val="003C0173"/>
    <w:rsid w:val="003C01D7"/>
    <w:rsid w:val="003C1298"/>
    <w:rsid w:val="003C1CA9"/>
    <w:rsid w:val="003C2A1A"/>
    <w:rsid w:val="003C30BF"/>
    <w:rsid w:val="003C3522"/>
    <w:rsid w:val="003C3AD9"/>
    <w:rsid w:val="003C5641"/>
    <w:rsid w:val="003C6969"/>
    <w:rsid w:val="003C6C50"/>
    <w:rsid w:val="003D04FD"/>
    <w:rsid w:val="003D14DB"/>
    <w:rsid w:val="003D30D9"/>
    <w:rsid w:val="003D31F1"/>
    <w:rsid w:val="003D353E"/>
    <w:rsid w:val="003D3D98"/>
    <w:rsid w:val="003D5321"/>
    <w:rsid w:val="003D5AC8"/>
    <w:rsid w:val="003D6DBF"/>
    <w:rsid w:val="003E12B3"/>
    <w:rsid w:val="003E24A3"/>
    <w:rsid w:val="003E383C"/>
    <w:rsid w:val="003E38F5"/>
    <w:rsid w:val="003E3CEB"/>
    <w:rsid w:val="003E5363"/>
    <w:rsid w:val="003F1277"/>
    <w:rsid w:val="003F19E9"/>
    <w:rsid w:val="003F29AF"/>
    <w:rsid w:val="003F2E2C"/>
    <w:rsid w:val="003F4035"/>
    <w:rsid w:val="003F4AE3"/>
    <w:rsid w:val="003F733E"/>
    <w:rsid w:val="00400BAC"/>
    <w:rsid w:val="00400C30"/>
    <w:rsid w:val="00401361"/>
    <w:rsid w:val="0040184A"/>
    <w:rsid w:val="00403429"/>
    <w:rsid w:val="00403592"/>
    <w:rsid w:val="004041F1"/>
    <w:rsid w:val="004057A6"/>
    <w:rsid w:val="00405C32"/>
    <w:rsid w:val="00406F0D"/>
    <w:rsid w:val="00407D38"/>
    <w:rsid w:val="00407D7A"/>
    <w:rsid w:val="004104B4"/>
    <w:rsid w:val="00410895"/>
    <w:rsid w:val="004110F1"/>
    <w:rsid w:val="004111D7"/>
    <w:rsid w:val="0041278D"/>
    <w:rsid w:val="00413F4D"/>
    <w:rsid w:val="004147A4"/>
    <w:rsid w:val="004164A1"/>
    <w:rsid w:val="00416BAC"/>
    <w:rsid w:val="00420D59"/>
    <w:rsid w:val="004222FD"/>
    <w:rsid w:val="00422392"/>
    <w:rsid w:val="0042340C"/>
    <w:rsid w:val="0042375C"/>
    <w:rsid w:val="00423CC0"/>
    <w:rsid w:val="004241A9"/>
    <w:rsid w:val="004252C9"/>
    <w:rsid w:val="00425E6E"/>
    <w:rsid w:val="00425F62"/>
    <w:rsid w:val="00427BD6"/>
    <w:rsid w:val="00430B0E"/>
    <w:rsid w:val="00431C6B"/>
    <w:rsid w:val="0043350A"/>
    <w:rsid w:val="00433712"/>
    <w:rsid w:val="00433C23"/>
    <w:rsid w:val="00433F4C"/>
    <w:rsid w:val="00436816"/>
    <w:rsid w:val="00436A2F"/>
    <w:rsid w:val="00441E3A"/>
    <w:rsid w:val="00442152"/>
    <w:rsid w:val="00442353"/>
    <w:rsid w:val="00442550"/>
    <w:rsid w:val="004434BE"/>
    <w:rsid w:val="00444310"/>
    <w:rsid w:val="0044504B"/>
    <w:rsid w:val="004510A8"/>
    <w:rsid w:val="004544EA"/>
    <w:rsid w:val="00455DA6"/>
    <w:rsid w:val="00456060"/>
    <w:rsid w:val="00456100"/>
    <w:rsid w:val="00456766"/>
    <w:rsid w:val="0046009C"/>
    <w:rsid w:val="004638D6"/>
    <w:rsid w:val="00463A48"/>
    <w:rsid w:val="00463C7B"/>
    <w:rsid w:val="00464485"/>
    <w:rsid w:val="00464D4A"/>
    <w:rsid w:val="004657A7"/>
    <w:rsid w:val="00467804"/>
    <w:rsid w:val="00470AF5"/>
    <w:rsid w:val="00472C5E"/>
    <w:rsid w:val="004736FA"/>
    <w:rsid w:val="00473DEB"/>
    <w:rsid w:val="00473E76"/>
    <w:rsid w:val="00475FCC"/>
    <w:rsid w:val="004768EF"/>
    <w:rsid w:val="00480CAB"/>
    <w:rsid w:val="00480CF0"/>
    <w:rsid w:val="004817ED"/>
    <w:rsid w:val="00482EBB"/>
    <w:rsid w:val="004832D9"/>
    <w:rsid w:val="00483EE6"/>
    <w:rsid w:val="00484ED3"/>
    <w:rsid w:val="00485C4C"/>
    <w:rsid w:val="004860C8"/>
    <w:rsid w:val="00491901"/>
    <w:rsid w:val="00491E7D"/>
    <w:rsid w:val="00493E70"/>
    <w:rsid w:val="00493EFD"/>
    <w:rsid w:val="004945B6"/>
    <w:rsid w:val="00494AA4"/>
    <w:rsid w:val="00494AD8"/>
    <w:rsid w:val="0049572C"/>
    <w:rsid w:val="004A107A"/>
    <w:rsid w:val="004A16A5"/>
    <w:rsid w:val="004A41C8"/>
    <w:rsid w:val="004A43B8"/>
    <w:rsid w:val="004A6603"/>
    <w:rsid w:val="004A70F6"/>
    <w:rsid w:val="004A7583"/>
    <w:rsid w:val="004A7E57"/>
    <w:rsid w:val="004B07AE"/>
    <w:rsid w:val="004B15A4"/>
    <w:rsid w:val="004B213C"/>
    <w:rsid w:val="004B30B7"/>
    <w:rsid w:val="004B3296"/>
    <w:rsid w:val="004B35FD"/>
    <w:rsid w:val="004B568D"/>
    <w:rsid w:val="004B58B7"/>
    <w:rsid w:val="004B5ABF"/>
    <w:rsid w:val="004B648D"/>
    <w:rsid w:val="004C03E1"/>
    <w:rsid w:val="004C15A1"/>
    <w:rsid w:val="004C2AAC"/>
    <w:rsid w:val="004C2BC3"/>
    <w:rsid w:val="004C31CA"/>
    <w:rsid w:val="004C33B4"/>
    <w:rsid w:val="004C4E8E"/>
    <w:rsid w:val="004C52D2"/>
    <w:rsid w:val="004C67FE"/>
    <w:rsid w:val="004C730F"/>
    <w:rsid w:val="004D0047"/>
    <w:rsid w:val="004D1461"/>
    <w:rsid w:val="004D16DF"/>
    <w:rsid w:val="004D1848"/>
    <w:rsid w:val="004D21EC"/>
    <w:rsid w:val="004D2FC6"/>
    <w:rsid w:val="004D4222"/>
    <w:rsid w:val="004D4EB9"/>
    <w:rsid w:val="004D6EB7"/>
    <w:rsid w:val="004D7A67"/>
    <w:rsid w:val="004D7B6C"/>
    <w:rsid w:val="004E0BFB"/>
    <w:rsid w:val="004E12B2"/>
    <w:rsid w:val="004E199E"/>
    <w:rsid w:val="004E1B12"/>
    <w:rsid w:val="004E1D16"/>
    <w:rsid w:val="004E20D6"/>
    <w:rsid w:val="004E45BC"/>
    <w:rsid w:val="004E546E"/>
    <w:rsid w:val="004E72A9"/>
    <w:rsid w:val="004F0FDA"/>
    <w:rsid w:val="004F1175"/>
    <w:rsid w:val="004F171B"/>
    <w:rsid w:val="004F1941"/>
    <w:rsid w:val="004F1A06"/>
    <w:rsid w:val="004F3E76"/>
    <w:rsid w:val="004F5F9F"/>
    <w:rsid w:val="004F72FC"/>
    <w:rsid w:val="004F75B2"/>
    <w:rsid w:val="004F77DE"/>
    <w:rsid w:val="00502196"/>
    <w:rsid w:val="00502EA9"/>
    <w:rsid w:val="005047A5"/>
    <w:rsid w:val="00504873"/>
    <w:rsid w:val="00505F2C"/>
    <w:rsid w:val="005071E6"/>
    <w:rsid w:val="00510799"/>
    <w:rsid w:val="005113E4"/>
    <w:rsid w:val="00511F09"/>
    <w:rsid w:val="005125FC"/>
    <w:rsid w:val="00512810"/>
    <w:rsid w:val="00512EF3"/>
    <w:rsid w:val="00513FB3"/>
    <w:rsid w:val="0051475A"/>
    <w:rsid w:val="005159C7"/>
    <w:rsid w:val="00520809"/>
    <w:rsid w:val="00522187"/>
    <w:rsid w:val="00522203"/>
    <w:rsid w:val="00522AEF"/>
    <w:rsid w:val="005244A9"/>
    <w:rsid w:val="00524D74"/>
    <w:rsid w:val="005252B9"/>
    <w:rsid w:val="005263D6"/>
    <w:rsid w:val="00526483"/>
    <w:rsid w:val="005272A4"/>
    <w:rsid w:val="0052740A"/>
    <w:rsid w:val="005277BC"/>
    <w:rsid w:val="00527ADE"/>
    <w:rsid w:val="00531C71"/>
    <w:rsid w:val="0053246D"/>
    <w:rsid w:val="0053260C"/>
    <w:rsid w:val="00532C77"/>
    <w:rsid w:val="00533A46"/>
    <w:rsid w:val="005341D9"/>
    <w:rsid w:val="005375E1"/>
    <w:rsid w:val="005405E2"/>
    <w:rsid w:val="00540BA8"/>
    <w:rsid w:val="00542CE6"/>
    <w:rsid w:val="00542DD7"/>
    <w:rsid w:val="00542F0E"/>
    <w:rsid w:val="00543EA4"/>
    <w:rsid w:val="00546042"/>
    <w:rsid w:val="0054661D"/>
    <w:rsid w:val="005468FF"/>
    <w:rsid w:val="00547387"/>
    <w:rsid w:val="0055105B"/>
    <w:rsid w:val="00551978"/>
    <w:rsid w:val="005527B6"/>
    <w:rsid w:val="005535BE"/>
    <w:rsid w:val="0055524F"/>
    <w:rsid w:val="0055547F"/>
    <w:rsid w:val="00556DF5"/>
    <w:rsid w:val="00557AA8"/>
    <w:rsid w:val="00557B9F"/>
    <w:rsid w:val="00560FD5"/>
    <w:rsid w:val="0056145C"/>
    <w:rsid w:val="00561DCC"/>
    <w:rsid w:val="00561ECA"/>
    <w:rsid w:val="00561FB2"/>
    <w:rsid w:val="00562EC1"/>
    <w:rsid w:val="00563D40"/>
    <w:rsid w:val="00565111"/>
    <w:rsid w:val="00566BAA"/>
    <w:rsid w:val="0056717A"/>
    <w:rsid w:val="005679FA"/>
    <w:rsid w:val="00567DEC"/>
    <w:rsid w:val="00567F3C"/>
    <w:rsid w:val="00571C22"/>
    <w:rsid w:val="00572028"/>
    <w:rsid w:val="00573950"/>
    <w:rsid w:val="00574394"/>
    <w:rsid w:val="00574F9A"/>
    <w:rsid w:val="00575CE0"/>
    <w:rsid w:val="00575D9C"/>
    <w:rsid w:val="00575D9F"/>
    <w:rsid w:val="00575F2C"/>
    <w:rsid w:val="0057724D"/>
    <w:rsid w:val="00581127"/>
    <w:rsid w:val="00581BD3"/>
    <w:rsid w:val="00581FAF"/>
    <w:rsid w:val="00581FC7"/>
    <w:rsid w:val="00582254"/>
    <w:rsid w:val="005834AF"/>
    <w:rsid w:val="0058689F"/>
    <w:rsid w:val="005917D4"/>
    <w:rsid w:val="00591C29"/>
    <w:rsid w:val="00592010"/>
    <w:rsid w:val="00593D34"/>
    <w:rsid w:val="00593DF9"/>
    <w:rsid w:val="0059411B"/>
    <w:rsid w:val="0059503C"/>
    <w:rsid w:val="0059574D"/>
    <w:rsid w:val="00596725"/>
    <w:rsid w:val="005967D7"/>
    <w:rsid w:val="00596D95"/>
    <w:rsid w:val="005A05F5"/>
    <w:rsid w:val="005A09C4"/>
    <w:rsid w:val="005A1D30"/>
    <w:rsid w:val="005A2038"/>
    <w:rsid w:val="005A277C"/>
    <w:rsid w:val="005A3033"/>
    <w:rsid w:val="005A54A1"/>
    <w:rsid w:val="005A650C"/>
    <w:rsid w:val="005B023D"/>
    <w:rsid w:val="005B1FDF"/>
    <w:rsid w:val="005B4A46"/>
    <w:rsid w:val="005B4C90"/>
    <w:rsid w:val="005B68A3"/>
    <w:rsid w:val="005B750C"/>
    <w:rsid w:val="005C2C24"/>
    <w:rsid w:val="005C3032"/>
    <w:rsid w:val="005C35ED"/>
    <w:rsid w:val="005C3A77"/>
    <w:rsid w:val="005C4107"/>
    <w:rsid w:val="005C6275"/>
    <w:rsid w:val="005C6DED"/>
    <w:rsid w:val="005C75BC"/>
    <w:rsid w:val="005C7790"/>
    <w:rsid w:val="005D08DB"/>
    <w:rsid w:val="005D0ECA"/>
    <w:rsid w:val="005D1910"/>
    <w:rsid w:val="005D5906"/>
    <w:rsid w:val="005D59E0"/>
    <w:rsid w:val="005D5A37"/>
    <w:rsid w:val="005D633E"/>
    <w:rsid w:val="005D64A0"/>
    <w:rsid w:val="005D6650"/>
    <w:rsid w:val="005D6AAD"/>
    <w:rsid w:val="005D71C8"/>
    <w:rsid w:val="005E04AB"/>
    <w:rsid w:val="005E0F54"/>
    <w:rsid w:val="005E1476"/>
    <w:rsid w:val="005E1DC4"/>
    <w:rsid w:val="005E2064"/>
    <w:rsid w:val="005E234A"/>
    <w:rsid w:val="005E2A8D"/>
    <w:rsid w:val="005E46E9"/>
    <w:rsid w:val="005E675F"/>
    <w:rsid w:val="005E6A44"/>
    <w:rsid w:val="005E71DB"/>
    <w:rsid w:val="005E7217"/>
    <w:rsid w:val="005E77AA"/>
    <w:rsid w:val="005E785F"/>
    <w:rsid w:val="005F0262"/>
    <w:rsid w:val="005F094B"/>
    <w:rsid w:val="005F1B75"/>
    <w:rsid w:val="005F217A"/>
    <w:rsid w:val="005F221C"/>
    <w:rsid w:val="005F28D1"/>
    <w:rsid w:val="005F297A"/>
    <w:rsid w:val="005F381D"/>
    <w:rsid w:val="005F52CD"/>
    <w:rsid w:val="005F6CC8"/>
    <w:rsid w:val="005F7CF8"/>
    <w:rsid w:val="0060006F"/>
    <w:rsid w:val="006001A3"/>
    <w:rsid w:val="00600A85"/>
    <w:rsid w:val="00601F7B"/>
    <w:rsid w:val="006029D3"/>
    <w:rsid w:val="00603385"/>
    <w:rsid w:val="00605A94"/>
    <w:rsid w:val="0060683E"/>
    <w:rsid w:val="00607F8E"/>
    <w:rsid w:val="0061002B"/>
    <w:rsid w:val="0061038A"/>
    <w:rsid w:val="0061207D"/>
    <w:rsid w:val="0061252D"/>
    <w:rsid w:val="00612663"/>
    <w:rsid w:val="006126AC"/>
    <w:rsid w:val="00613134"/>
    <w:rsid w:val="006135C6"/>
    <w:rsid w:val="00613A92"/>
    <w:rsid w:val="00613D62"/>
    <w:rsid w:val="00613FEA"/>
    <w:rsid w:val="00616338"/>
    <w:rsid w:val="00616894"/>
    <w:rsid w:val="00616CF7"/>
    <w:rsid w:val="006210A1"/>
    <w:rsid w:val="006227C0"/>
    <w:rsid w:val="0062308E"/>
    <w:rsid w:val="006233E8"/>
    <w:rsid w:val="00623B87"/>
    <w:rsid w:val="00624E48"/>
    <w:rsid w:val="00625E64"/>
    <w:rsid w:val="0063114E"/>
    <w:rsid w:val="00631962"/>
    <w:rsid w:val="0063235F"/>
    <w:rsid w:val="0063398A"/>
    <w:rsid w:val="00633E64"/>
    <w:rsid w:val="00634557"/>
    <w:rsid w:val="006348F7"/>
    <w:rsid w:val="00634DD1"/>
    <w:rsid w:val="006351D5"/>
    <w:rsid w:val="006354E6"/>
    <w:rsid w:val="00635E3C"/>
    <w:rsid w:val="0063628B"/>
    <w:rsid w:val="006418C4"/>
    <w:rsid w:val="006419AE"/>
    <w:rsid w:val="00642E0F"/>
    <w:rsid w:val="00642F49"/>
    <w:rsid w:val="0064401C"/>
    <w:rsid w:val="00645084"/>
    <w:rsid w:val="0064730F"/>
    <w:rsid w:val="00651E6E"/>
    <w:rsid w:val="0065245B"/>
    <w:rsid w:val="00654117"/>
    <w:rsid w:val="006564F5"/>
    <w:rsid w:val="006569E1"/>
    <w:rsid w:val="00660DFD"/>
    <w:rsid w:val="006613BA"/>
    <w:rsid w:val="0066166A"/>
    <w:rsid w:val="0066202B"/>
    <w:rsid w:val="0066289F"/>
    <w:rsid w:val="00663CB0"/>
    <w:rsid w:val="0066490A"/>
    <w:rsid w:val="00665FB7"/>
    <w:rsid w:val="00666844"/>
    <w:rsid w:val="00670BAF"/>
    <w:rsid w:val="00670E3F"/>
    <w:rsid w:val="00670F4E"/>
    <w:rsid w:val="00671C10"/>
    <w:rsid w:val="0067239B"/>
    <w:rsid w:val="00672481"/>
    <w:rsid w:val="006725B3"/>
    <w:rsid w:val="00673256"/>
    <w:rsid w:val="00674174"/>
    <w:rsid w:val="006748DD"/>
    <w:rsid w:val="00674CE2"/>
    <w:rsid w:val="006756B8"/>
    <w:rsid w:val="00676EAF"/>
    <w:rsid w:val="00681074"/>
    <w:rsid w:val="0068141C"/>
    <w:rsid w:val="00681894"/>
    <w:rsid w:val="0068320F"/>
    <w:rsid w:val="00686CFF"/>
    <w:rsid w:val="00687355"/>
    <w:rsid w:val="00687A29"/>
    <w:rsid w:val="0069073B"/>
    <w:rsid w:val="00691383"/>
    <w:rsid w:val="00693ECF"/>
    <w:rsid w:val="006942AD"/>
    <w:rsid w:val="0069590F"/>
    <w:rsid w:val="006962E1"/>
    <w:rsid w:val="0069675B"/>
    <w:rsid w:val="00696A81"/>
    <w:rsid w:val="00696ED5"/>
    <w:rsid w:val="00696F3B"/>
    <w:rsid w:val="00697570"/>
    <w:rsid w:val="006A1609"/>
    <w:rsid w:val="006A1965"/>
    <w:rsid w:val="006A1EA9"/>
    <w:rsid w:val="006A2E2B"/>
    <w:rsid w:val="006A3578"/>
    <w:rsid w:val="006A395C"/>
    <w:rsid w:val="006A4FC4"/>
    <w:rsid w:val="006A5654"/>
    <w:rsid w:val="006A5D29"/>
    <w:rsid w:val="006A608F"/>
    <w:rsid w:val="006A7366"/>
    <w:rsid w:val="006A7546"/>
    <w:rsid w:val="006A77B8"/>
    <w:rsid w:val="006A7C5F"/>
    <w:rsid w:val="006A7FAA"/>
    <w:rsid w:val="006B1D2E"/>
    <w:rsid w:val="006B1F28"/>
    <w:rsid w:val="006B31B4"/>
    <w:rsid w:val="006B3639"/>
    <w:rsid w:val="006B3D45"/>
    <w:rsid w:val="006B41F8"/>
    <w:rsid w:val="006B4E29"/>
    <w:rsid w:val="006B55EE"/>
    <w:rsid w:val="006B7EF9"/>
    <w:rsid w:val="006C01DC"/>
    <w:rsid w:val="006C0CA4"/>
    <w:rsid w:val="006C0F68"/>
    <w:rsid w:val="006C3EEE"/>
    <w:rsid w:val="006C41C8"/>
    <w:rsid w:val="006C4799"/>
    <w:rsid w:val="006C4955"/>
    <w:rsid w:val="006C510A"/>
    <w:rsid w:val="006C5C2C"/>
    <w:rsid w:val="006C5EC5"/>
    <w:rsid w:val="006C71E7"/>
    <w:rsid w:val="006C7993"/>
    <w:rsid w:val="006C7AC9"/>
    <w:rsid w:val="006C7C3C"/>
    <w:rsid w:val="006D1254"/>
    <w:rsid w:val="006D1803"/>
    <w:rsid w:val="006D33EC"/>
    <w:rsid w:val="006D378E"/>
    <w:rsid w:val="006D3CDC"/>
    <w:rsid w:val="006D4967"/>
    <w:rsid w:val="006D4C1E"/>
    <w:rsid w:val="006D6457"/>
    <w:rsid w:val="006D6E7E"/>
    <w:rsid w:val="006D71DD"/>
    <w:rsid w:val="006D75FB"/>
    <w:rsid w:val="006D7A9D"/>
    <w:rsid w:val="006E25AB"/>
    <w:rsid w:val="006E481E"/>
    <w:rsid w:val="006E560F"/>
    <w:rsid w:val="006E5F9F"/>
    <w:rsid w:val="006E614A"/>
    <w:rsid w:val="006E7D76"/>
    <w:rsid w:val="006F0E8C"/>
    <w:rsid w:val="006F11CB"/>
    <w:rsid w:val="006F3283"/>
    <w:rsid w:val="006F4051"/>
    <w:rsid w:val="006F557C"/>
    <w:rsid w:val="006F67D8"/>
    <w:rsid w:val="006F6D66"/>
    <w:rsid w:val="006F72B7"/>
    <w:rsid w:val="00700887"/>
    <w:rsid w:val="00701450"/>
    <w:rsid w:val="007031F5"/>
    <w:rsid w:val="00704455"/>
    <w:rsid w:val="007075AE"/>
    <w:rsid w:val="007115F4"/>
    <w:rsid w:val="007120D0"/>
    <w:rsid w:val="007122A1"/>
    <w:rsid w:val="00712572"/>
    <w:rsid w:val="007133F1"/>
    <w:rsid w:val="0071498A"/>
    <w:rsid w:val="007151E9"/>
    <w:rsid w:val="0071579A"/>
    <w:rsid w:val="00715E6D"/>
    <w:rsid w:val="007166BE"/>
    <w:rsid w:val="007167CD"/>
    <w:rsid w:val="00716DB8"/>
    <w:rsid w:val="0072037E"/>
    <w:rsid w:val="00720415"/>
    <w:rsid w:val="007211EC"/>
    <w:rsid w:val="00721696"/>
    <w:rsid w:val="00722063"/>
    <w:rsid w:val="007229F7"/>
    <w:rsid w:val="00723C97"/>
    <w:rsid w:val="007240E2"/>
    <w:rsid w:val="00724402"/>
    <w:rsid w:val="00724F77"/>
    <w:rsid w:val="00725314"/>
    <w:rsid w:val="00726612"/>
    <w:rsid w:val="0072730F"/>
    <w:rsid w:val="007303DA"/>
    <w:rsid w:val="007306F8"/>
    <w:rsid w:val="00731906"/>
    <w:rsid w:val="00731FAC"/>
    <w:rsid w:val="007332A9"/>
    <w:rsid w:val="00734DB1"/>
    <w:rsid w:val="007352ED"/>
    <w:rsid w:val="007353BE"/>
    <w:rsid w:val="00736594"/>
    <w:rsid w:val="00736B18"/>
    <w:rsid w:val="00736BD0"/>
    <w:rsid w:val="00737DF1"/>
    <w:rsid w:val="007406EA"/>
    <w:rsid w:val="00740C88"/>
    <w:rsid w:val="0074186A"/>
    <w:rsid w:val="00742217"/>
    <w:rsid w:val="00742604"/>
    <w:rsid w:val="00742F9F"/>
    <w:rsid w:val="00743A53"/>
    <w:rsid w:val="00744D48"/>
    <w:rsid w:val="00747B1A"/>
    <w:rsid w:val="00750769"/>
    <w:rsid w:val="00750BB4"/>
    <w:rsid w:val="00750D32"/>
    <w:rsid w:val="00750ED3"/>
    <w:rsid w:val="00751C0F"/>
    <w:rsid w:val="00751CCD"/>
    <w:rsid w:val="00753DCA"/>
    <w:rsid w:val="00753F1E"/>
    <w:rsid w:val="007540B1"/>
    <w:rsid w:val="00754383"/>
    <w:rsid w:val="00755DA8"/>
    <w:rsid w:val="00755F98"/>
    <w:rsid w:val="00755FA2"/>
    <w:rsid w:val="007561EB"/>
    <w:rsid w:val="00760881"/>
    <w:rsid w:val="00761B42"/>
    <w:rsid w:val="007629A6"/>
    <w:rsid w:val="00762F97"/>
    <w:rsid w:val="00763599"/>
    <w:rsid w:val="00763D0D"/>
    <w:rsid w:val="007656FC"/>
    <w:rsid w:val="0076614E"/>
    <w:rsid w:val="00767A71"/>
    <w:rsid w:val="00767DFF"/>
    <w:rsid w:val="00770185"/>
    <w:rsid w:val="00770272"/>
    <w:rsid w:val="0077096C"/>
    <w:rsid w:val="00770C2C"/>
    <w:rsid w:val="00770F89"/>
    <w:rsid w:val="00771347"/>
    <w:rsid w:val="00771357"/>
    <w:rsid w:val="00771877"/>
    <w:rsid w:val="00771CA4"/>
    <w:rsid w:val="0077207A"/>
    <w:rsid w:val="007725FF"/>
    <w:rsid w:val="007726C7"/>
    <w:rsid w:val="007738B0"/>
    <w:rsid w:val="007739D4"/>
    <w:rsid w:val="00773EF1"/>
    <w:rsid w:val="007744F4"/>
    <w:rsid w:val="007747E1"/>
    <w:rsid w:val="00774D06"/>
    <w:rsid w:val="00774FF2"/>
    <w:rsid w:val="0077533F"/>
    <w:rsid w:val="00776D47"/>
    <w:rsid w:val="0078076E"/>
    <w:rsid w:val="007818E5"/>
    <w:rsid w:val="0078205F"/>
    <w:rsid w:val="0078342F"/>
    <w:rsid w:val="0078356D"/>
    <w:rsid w:val="00783DCE"/>
    <w:rsid w:val="00785542"/>
    <w:rsid w:val="0078591E"/>
    <w:rsid w:val="007863AE"/>
    <w:rsid w:val="007869DD"/>
    <w:rsid w:val="00786D98"/>
    <w:rsid w:val="0079047F"/>
    <w:rsid w:val="00790789"/>
    <w:rsid w:val="00791A06"/>
    <w:rsid w:val="00791D64"/>
    <w:rsid w:val="0079369E"/>
    <w:rsid w:val="0079423E"/>
    <w:rsid w:val="00794BB5"/>
    <w:rsid w:val="00795583"/>
    <w:rsid w:val="00795F66"/>
    <w:rsid w:val="00796070"/>
    <w:rsid w:val="007960C5"/>
    <w:rsid w:val="00796115"/>
    <w:rsid w:val="00796F8C"/>
    <w:rsid w:val="00797465"/>
    <w:rsid w:val="007A0298"/>
    <w:rsid w:val="007A0A18"/>
    <w:rsid w:val="007A0D2B"/>
    <w:rsid w:val="007A1AB8"/>
    <w:rsid w:val="007A1B4E"/>
    <w:rsid w:val="007A2DC0"/>
    <w:rsid w:val="007A46F9"/>
    <w:rsid w:val="007A5F2E"/>
    <w:rsid w:val="007A666D"/>
    <w:rsid w:val="007A6CAF"/>
    <w:rsid w:val="007A7344"/>
    <w:rsid w:val="007A7AB5"/>
    <w:rsid w:val="007A7BA4"/>
    <w:rsid w:val="007B1B44"/>
    <w:rsid w:val="007B2EE3"/>
    <w:rsid w:val="007B42DE"/>
    <w:rsid w:val="007B5898"/>
    <w:rsid w:val="007B5CE8"/>
    <w:rsid w:val="007B7440"/>
    <w:rsid w:val="007B75AA"/>
    <w:rsid w:val="007B763F"/>
    <w:rsid w:val="007B7FEF"/>
    <w:rsid w:val="007C0508"/>
    <w:rsid w:val="007C0644"/>
    <w:rsid w:val="007C3527"/>
    <w:rsid w:val="007C44C1"/>
    <w:rsid w:val="007C5D89"/>
    <w:rsid w:val="007C79EB"/>
    <w:rsid w:val="007D0330"/>
    <w:rsid w:val="007D07B1"/>
    <w:rsid w:val="007D0815"/>
    <w:rsid w:val="007D0ADA"/>
    <w:rsid w:val="007D1EAC"/>
    <w:rsid w:val="007D2807"/>
    <w:rsid w:val="007D3FA9"/>
    <w:rsid w:val="007D40AE"/>
    <w:rsid w:val="007D41F3"/>
    <w:rsid w:val="007D55B1"/>
    <w:rsid w:val="007D5B41"/>
    <w:rsid w:val="007D5F25"/>
    <w:rsid w:val="007D7A09"/>
    <w:rsid w:val="007E00BC"/>
    <w:rsid w:val="007E069F"/>
    <w:rsid w:val="007E0729"/>
    <w:rsid w:val="007E128E"/>
    <w:rsid w:val="007E1828"/>
    <w:rsid w:val="007E1AC4"/>
    <w:rsid w:val="007E35C9"/>
    <w:rsid w:val="007E3F35"/>
    <w:rsid w:val="007E555A"/>
    <w:rsid w:val="007E610A"/>
    <w:rsid w:val="007E64CD"/>
    <w:rsid w:val="007E6637"/>
    <w:rsid w:val="007F02D2"/>
    <w:rsid w:val="007F0307"/>
    <w:rsid w:val="007F1D98"/>
    <w:rsid w:val="007F6D44"/>
    <w:rsid w:val="007F72AE"/>
    <w:rsid w:val="007F7868"/>
    <w:rsid w:val="00800FB1"/>
    <w:rsid w:val="008022C8"/>
    <w:rsid w:val="008022F3"/>
    <w:rsid w:val="00803CAE"/>
    <w:rsid w:val="008042FC"/>
    <w:rsid w:val="00805467"/>
    <w:rsid w:val="008066C6"/>
    <w:rsid w:val="00811C3B"/>
    <w:rsid w:val="00813037"/>
    <w:rsid w:val="008140A7"/>
    <w:rsid w:val="00816674"/>
    <w:rsid w:val="00817A42"/>
    <w:rsid w:val="00817DF3"/>
    <w:rsid w:val="00820288"/>
    <w:rsid w:val="008209DC"/>
    <w:rsid w:val="00821BDB"/>
    <w:rsid w:val="008222C9"/>
    <w:rsid w:val="00822560"/>
    <w:rsid w:val="008248EF"/>
    <w:rsid w:val="00825032"/>
    <w:rsid w:val="0082625C"/>
    <w:rsid w:val="008265E0"/>
    <w:rsid w:val="00827893"/>
    <w:rsid w:val="00827E7F"/>
    <w:rsid w:val="008302F2"/>
    <w:rsid w:val="00830BE1"/>
    <w:rsid w:val="00830FE0"/>
    <w:rsid w:val="008314EC"/>
    <w:rsid w:val="00832415"/>
    <w:rsid w:val="0083262E"/>
    <w:rsid w:val="00833A89"/>
    <w:rsid w:val="00833D3F"/>
    <w:rsid w:val="008347B5"/>
    <w:rsid w:val="00835173"/>
    <w:rsid w:val="00835A2F"/>
    <w:rsid w:val="00835AE3"/>
    <w:rsid w:val="00835DA4"/>
    <w:rsid w:val="0083789B"/>
    <w:rsid w:val="00837C0D"/>
    <w:rsid w:val="00840340"/>
    <w:rsid w:val="008413EF"/>
    <w:rsid w:val="00842A2C"/>
    <w:rsid w:val="00843373"/>
    <w:rsid w:val="00845BE4"/>
    <w:rsid w:val="00850E3D"/>
    <w:rsid w:val="00850F9D"/>
    <w:rsid w:val="008520DD"/>
    <w:rsid w:val="00855314"/>
    <w:rsid w:val="00855A37"/>
    <w:rsid w:val="0086050C"/>
    <w:rsid w:val="00860AE1"/>
    <w:rsid w:val="00860BCE"/>
    <w:rsid w:val="00862FB7"/>
    <w:rsid w:val="00864B5F"/>
    <w:rsid w:val="00864E9E"/>
    <w:rsid w:val="008651C0"/>
    <w:rsid w:val="00865344"/>
    <w:rsid w:val="00866514"/>
    <w:rsid w:val="00870C61"/>
    <w:rsid w:val="00870ECC"/>
    <w:rsid w:val="00872F96"/>
    <w:rsid w:val="00873503"/>
    <w:rsid w:val="00873796"/>
    <w:rsid w:val="0087428C"/>
    <w:rsid w:val="0087462A"/>
    <w:rsid w:val="00874C92"/>
    <w:rsid w:val="00874DC4"/>
    <w:rsid w:val="00875D5B"/>
    <w:rsid w:val="00877712"/>
    <w:rsid w:val="00877763"/>
    <w:rsid w:val="00877EC8"/>
    <w:rsid w:val="00881257"/>
    <w:rsid w:val="00881BA0"/>
    <w:rsid w:val="00881EF7"/>
    <w:rsid w:val="00882041"/>
    <w:rsid w:val="00883288"/>
    <w:rsid w:val="008839BE"/>
    <w:rsid w:val="00884774"/>
    <w:rsid w:val="0088627B"/>
    <w:rsid w:val="00886623"/>
    <w:rsid w:val="008874AC"/>
    <w:rsid w:val="00890EB5"/>
    <w:rsid w:val="0089183D"/>
    <w:rsid w:val="00892F90"/>
    <w:rsid w:val="00893334"/>
    <w:rsid w:val="00894716"/>
    <w:rsid w:val="0089483A"/>
    <w:rsid w:val="008952AD"/>
    <w:rsid w:val="00895591"/>
    <w:rsid w:val="0089668D"/>
    <w:rsid w:val="008A02AA"/>
    <w:rsid w:val="008A3D22"/>
    <w:rsid w:val="008A426C"/>
    <w:rsid w:val="008A47B4"/>
    <w:rsid w:val="008B0A36"/>
    <w:rsid w:val="008B1277"/>
    <w:rsid w:val="008B1B28"/>
    <w:rsid w:val="008B1ED9"/>
    <w:rsid w:val="008B212C"/>
    <w:rsid w:val="008B24B7"/>
    <w:rsid w:val="008B2CEE"/>
    <w:rsid w:val="008B4603"/>
    <w:rsid w:val="008B4D7F"/>
    <w:rsid w:val="008B60D9"/>
    <w:rsid w:val="008B61EF"/>
    <w:rsid w:val="008B6622"/>
    <w:rsid w:val="008B668F"/>
    <w:rsid w:val="008B6DFD"/>
    <w:rsid w:val="008B7352"/>
    <w:rsid w:val="008B7E60"/>
    <w:rsid w:val="008C1691"/>
    <w:rsid w:val="008C22E3"/>
    <w:rsid w:val="008C23BF"/>
    <w:rsid w:val="008C25CE"/>
    <w:rsid w:val="008C2E21"/>
    <w:rsid w:val="008C40A2"/>
    <w:rsid w:val="008C4C1E"/>
    <w:rsid w:val="008C7031"/>
    <w:rsid w:val="008D0448"/>
    <w:rsid w:val="008D230F"/>
    <w:rsid w:val="008D2BF3"/>
    <w:rsid w:val="008D391F"/>
    <w:rsid w:val="008D3E26"/>
    <w:rsid w:val="008D3F6C"/>
    <w:rsid w:val="008D6C25"/>
    <w:rsid w:val="008D78D9"/>
    <w:rsid w:val="008D7E8E"/>
    <w:rsid w:val="008E039A"/>
    <w:rsid w:val="008E1969"/>
    <w:rsid w:val="008E2296"/>
    <w:rsid w:val="008E35A4"/>
    <w:rsid w:val="008E3B29"/>
    <w:rsid w:val="008E467D"/>
    <w:rsid w:val="008E4AE6"/>
    <w:rsid w:val="008E4D3C"/>
    <w:rsid w:val="008E7BDB"/>
    <w:rsid w:val="008F06BE"/>
    <w:rsid w:val="008F630A"/>
    <w:rsid w:val="008F6369"/>
    <w:rsid w:val="008F7616"/>
    <w:rsid w:val="00900B2A"/>
    <w:rsid w:val="009018F9"/>
    <w:rsid w:val="0090348B"/>
    <w:rsid w:val="00903561"/>
    <w:rsid w:val="00903D15"/>
    <w:rsid w:val="00903F1E"/>
    <w:rsid w:val="00904D4F"/>
    <w:rsid w:val="00904E87"/>
    <w:rsid w:val="00906B8E"/>
    <w:rsid w:val="00906F10"/>
    <w:rsid w:val="00911024"/>
    <w:rsid w:val="00911FAD"/>
    <w:rsid w:val="009134FA"/>
    <w:rsid w:val="00913EF1"/>
    <w:rsid w:val="00914794"/>
    <w:rsid w:val="00917363"/>
    <w:rsid w:val="0091738A"/>
    <w:rsid w:val="00917D42"/>
    <w:rsid w:val="00920080"/>
    <w:rsid w:val="00921126"/>
    <w:rsid w:val="00922054"/>
    <w:rsid w:val="009236DB"/>
    <w:rsid w:val="0092392C"/>
    <w:rsid w:val="00923E01"/>
    <w:rsid w:val="009246DC"/>
    <w:rsid w:val="009300FE"/>
    <w:rsid w:val="0093047E"/>
    <w:rsid w:val="009306B5"/>
    <w:rsid w:val="009313E3"/>
    <w:rsid w:val="0093180A"/>
    <w:rsid w:val="00933169"/>
    <w:rsid w:val="00933351"/>
    <w:rsid w:val="00934CAD"/>
    <w:rsid w:val="00934EC0"/>
    <w:rsid w:val="009356F4"/>
    <w:rsid w:val="009359FF"/>
    <w:rsid w:val="00936A06"/>
    <w:rsid w:val="0093713C"/>
    <w:rsid w:val="0093743B"/>
    <w:rsid w:val="00943BE7"/>
    <w:rsid w:val="0094496B"/>
    <w:rsid w:val="0094514D"/>
    <w:rsid w:val="00945412"/>
    <w:rsid w:val="009500BD"/>
    <w:rsid w:val="009532CB"/>
    <w:rsid w:val="00953803"/>
    <w:rsid w:val="00954243"/>
    <w:rsid w:val="00956D7C"/>
    <w:rsid w:val="00957124"/>
    <w:rsid w:val="0095723E"/>
    <w:rsid w:val="009573C4"/>
    <w:rsid w:val="009614F3"/>
    <w:rsid w:val="00961819"/>
    <w:rsid w:val="009624D5"/>
    <w:rsid w:val="00962AF1"/>
    <w:rsid w:val="009647DC"/>
    <w:rsid w:val="009654C3"/>
    <w:rsid w:val="009669BF"/>
    <w:rsid w:val="00967A55"/>
    <w:rsid w:val="0097041E"/>
    <w:rsid w:val="00970B22"/>
    <w:rsid w:val="00972B76"/>
    <w:rsid w:val="00974D39"/>
    <w:rsid w:val="009751C4"/>
    <w:rsid w:val="009757A4"/>
    <w:rsid w:val="00976EAC"/>
    <w:rsid w:val="00977C5F"/>
    <w:rsid w:val="009804B9"/>
    <w:rsid w:val="009837B4"/>
    <w:rsid w:val="00984F34"/>
    <w:rsid w:val="00986484"/>
    <w:rsid w:val="009865A9"/>
    <w:rsid w:val="00987060"/>
    <w:rsid w:val="009910A2"/>
    <w:rsid w:val="009913A0"/>
    <w:rsid w:val="00991AAC"/>
    <w:rsid w:val="00992B4D"/>
    <w:rsid w:val="00992C4C"/>
    <w:rsid w:val="00993C7B"/>
    <w:rsid w:val="009953EE"/>
    <w:rsid w:val="00997687"/>
    <w:rsid w:val="009A28A6"/>
    <w:rsid w:val="009A2E38"/>
    <w:rsid w:val="009A321C"/>
    <w:rsid w:val="009A463B"/>
    <w:rsid w:val="009A5D71"/>
    <w:rsid w:val="009A5FD6"/>
    <w:rsid w:val="009A6852"/>
    <w:rsid w:val="009A7CC6"/>
    <w:rsid w:val="009B3CB5"/>
    <w:rsid w:val="009B46CD"/>
    <w:rsid w:val="009B708C"/>
    <w:rsid w:val="009B7D08"/>
    <w:rsid w:val="009C02FC"/>
    <w:rsid w:val="009C378F"/>
    <w:rsid w:val="009C5418"/>
    <w:rsid w:val="009C5A0F"/>
    <w:rsid w:val="009C6164"/>
    <w:rsid w:val="009D188B"/>
    <w:rsid w:val="009D2C58"/>
    <w:rsid w:val="009D39D6"/>
    <w:rsid w:val="009D45CD"/>
    <w:rsid w:val="009D5212"/>
    <w:rsid w:val="009D5EDB"/>
    <w:rsid w:val="009D64EB"/>
    <w:rsid w:val="009D73D5"/>
    <w:rsid w:val="009D76E0"/>
    <w:rsid w:val="009E0CE8"/>
    <w:rsid w:val="009E1756"/>
    <w:rsid w:val="009E276A"/>
    <w:rsid w:val="009E2B7C"/>
    <w:rsid w:val="009E43E9"/>
    <w:rsid w:val="009E5EE5"/>
    <w:rsid w:val="009E6510"/>
    <w:rsid w:val="009E65EB"/>
    <w:rsid w:val="009E6E97"/>
    <w:rsid w:val="009F0163"/>
    <w:rsid w:val="009F0AF8"/>
    <w:rsid w:val="009F2766"/>
    <w:rsid w:val="009F2909"/>
    <w:rsid w:val="009F3487"/>
    <w:rsid w:val="009F38D9"/>
    <w:rsid w:val="009F6C0D"/>
    <w:rsid w:val="009F70D2"/>
    <w:rsid w:val="009F712C"/>
    <w:rsid w:val="00A00024"/>
    <w:rsid w:val="00A00837"/>
    <w:rsid w:val="00A00CBB"/>
    <w:rsid w:val="00A01378"/>
    <w:rsid w:val="00A0179F"/>
    <w:rsid w:val="00A0190D"/>
    <w:rsid w:val="00A046A5"/>
    <w:rsid w:val="00A04FF7"/>
    <w:rsid w:val="00A05502"/>
    <w:rsid w:val="00A07D6E"/>
    <w:rsid w:val="00A07E17"/>
    <w:rsid w:val="00A12BEC"/>
    <w:rsid w:val="00A13E38"/>
    <w:rsid w:val="00A15818"/>
    <w:rsid w:val="00A1667F"/>
    <w:rsid w:val="00A1705A"/>
    <w:rsid w:val="00A227AA"/>
    <w:rsid w:val="00A2284E"/>
    <w:rsid w:val="00A229A4"/>
    <w:rsid w:val="00A236E6"/>
    <w:rsid w:val="00A24166"/>
    <w:rsid w:val="00A241CA"/>
    <w:rsid w:val="00A24B98"/>
    <w:rsid w:val="00A265D8"/>
    <w:rsid w:val="00A27617"/>
    <w:rsid w:val="00A30712"/>
    <w:rsid w:val="00A30904"/>
    <w:rsid w:val="00A30E55"/>
    <w:rsid w:val="00A317C2"/>
    <w:rsid w:val="00A319FA"/>
    <w:rsid w:val="00A323ED"/>
    <w:rsid w:val="00A3245A"/>
    <w:rsid w:val="00A33F7F"/>
    <w:rsid w:val="00A34436"/>
    <w:rsid w:val="00A34675"/>
    <w:rsid w:val="00A36B32"/>
    <w:rsid w:val="00A375FC"/>
    <w:rsid w:val="00A408D4"/>
    <w:rsid w:val="00A40A22"/>
    <w:rsid w:val="00A42B8E"/>
    <w:rsid w:val="00A4329D"/>
    <w:rsid w:val="00A43E31"/>
    <w:rsid w:val="00A43E3C"/>
    <w:rsid w:val="00A445A8"/>
    <w:rsid w:val="00A4511D"/>
    <w:rsid w:val="00A45783"/>
    <w:rsid w:val="00A463D5"/>
    <w:rsid w:val="00A467AA"/>
    <w:rsid w:val="00A47910"/>
    <w:rsid w:val="00A50122"/>
    <w:rsid w:val="00A51A33"/>
    <w:rsid w:val="00A51FD2"/>
    <w:rsid w:val="00A525F3"/>
    <w:rsid w:val="00A53149"/>
    <w:rsid w:val="00A5336C"/>
    <w:rsid w:val="00A5387C"/>
    <w:rsid w:val="00A5444A"/>
    <w:rsid w:val="00A56D32"/>
    <w:rsid w:val="00A575FC"/>
    <w:rsid w:val="00A6009D"/>
    <w:rsid w:val="00A6210A"/>
    <w:rsid w:val="00A627CB"/>
    <w:rsid w:val="00A62EAC"/>
    <w:rsid w:val="00A63136"/>
    <w:rsid w:val="00A63AA1"/>
    <w:rsid w:val="00A64320"/>
    <w:rsid w:val="00A65DD2"/>
    <w:rsid w:val="00A66A82"/>
    <w:rsid w:val="00A6757D"/>
    <w:rsid w:val="00A700DA"/>
    <w:rsid w:val="00A72AC2"/>
    <w:rsid w:val="00A72B7D"/>
    <w:rsid w:val="00A72E32"/>
    <w:rsid w:val="00A72E8D"/>
    <w:rsid w:val="00A74613"/>
    <w:rsid w:val="00A77311"/>
    <w:rsid w:val="00A775AD"/>
    <w:rsid w:val="00A80EB7"/>
    <w:rsid w:val="00A815BB"/>
    <w:rsid w:val="00A81639"/>
    <w:rsid w:val="00A83864"/>
    <w:rsid w:val="00A870E5"/>
    <w:rsid w:val="00A91584"/>
    <w:rsid w:val="00A91C5B"/>
    <w:rsid w:val="00A91DBE"/>
    <w:rsid w:val="00A924A9"/>
    <w:rsid w:val="00A93578"/>
    <w:rsid w:val="00A93731"/>
    <w:rsid w:val="00A939F9"/>
    <w:rsid w:val="00A9434C"/>
    <w:rsid w:val="00A94671"/>
    <w:rsid w:val="00A94DDB"/>
    <w:rsid w:val="00A95851"/>
    <w:rsid w:val="00A95C90"/>
    <w:rsid w:val="00A97732"/>
    <w:rsid w:val="00A97A97"/>
    <w:rsid w:val="00AA0CA1"/>
    <w:rsid w:val="00AA1D33"/>
    <w:rsid w:val="00AA33A3"/>
    <w:rsid w:val="00AA3409"/>
    <w:rsid w:val="00AA34B4"/>
    <w:rsid w:val="00AA380C"/>
    <w:rsid w:val="00AA5059"/>
    <w:rsid w:val="00AB0237"/>
    <w:rsid w:val="00AB07D2"/>
    <w:rsid w:val="00AB106F"/>
    <w:rsid w:val="00AB1B01"/>
    <w:rsid w:val="00AB294E"/>
    <w:rsid w:val="00AB5C4A"/>
    <w:rsid w:val="00AB65A4"/>
    <w:rsid w:val="00AB798C"/>
    <w:rsid w:val="00AB7E72"/>
    <w:rsid w:val="00AC006E"/>
    <w:rsid w:val="00AC083C"/>
    <w:rsid w:val="00AC0E4B"/>
    <w:rsid w:val="00AC144E"/>
    <w:rsid w:val="00AC1A36"/>
    <w:rsid w:val="00AC1CB0"/>
    <w:rsid w:val="00AC38B5"/>
    <w:rsid w:val="00AC3947"/>
    <w:rsid w:val="00AC4604"/>
    <w:rsid w:val="00AC4E49"/>
    <w:rsid w:val="00AC501E"/>
    <w:rsid w:val="00AC5BF2"/>
    <w:rsid w:val="00AC79D8"/>
    <w:rsid w:val="00AD074C"/>
    <w:rsid w:val="00AD1609"/>
    <w:rsid w:val="00AD2687"/>
    <w:rsid w:val="00AD374C"/>
    <w:rsid w:val="00AD6321"/>
    <w:rsid w:val="00AE0C2F"/>
    <w:rsid w:val="00AE0E4F"/>
    <w:rsid w:val="00AE1C92"/>
    <w:rsid w:val="00AE302B"/>
    <w:rsid w:val="00AE30F2"/>
    <w:rsid w:val="00AE339B"/>
    <w:rsid w:val="00AE3F89"/>
    <w:rsid w:val="00AE4223"/>
    <w:rsid w:val="00AE447F"/>
    <w:rsid w:val="00AE5908"/>
    <w:rsid w:val="00AF0E23"/>
    <w:rsid w:val="00AF2A23"/>
    <w:rsid w:val="00AF2D35"/>
    <w:rsid w:val="00AF3543"/>
    <w:rsid w:val="00AF3BA7"/>
    <w:rsid w:val="00AF65EE"/>
    <w:rsid w:val="00B00124"/>
    <w:rsid w:val="00B008E6"/>
    <w:rsid w:val="00B00CBA"/>
    <w:rsid w:val="00B00F11"/>
    <w:rsid w:val="00B00F2F"/>
    <w:rsid w:val="00B034E5"/>
    <w:rsid w:val="00B0366D"/>
    <w:rsid w:val="00B05CB0"/>
    <w:rsid w:val="00B05EBF"/>
    <w:rsid w:val="00B069FA"/>
    <w:rsid w:val="00B06BB9"/>
    <w:rsid w:val="00B06DBA"/>
    <w:rsid w:val="00B07324"/>
    <w:rsid w:val="00B1090F"/>
    <w:rsid w:val="00B10B5F"/>
    <w:rsid w:val="00B11861"/>
    <w:rsid w:val="00B125AA"/>
    <w:rsid w:val="00B12D41"/>
    <w:rsid w:val="00B13D76"/>
    <w:rsid w:val="00B13FEB"/>
    <w:rsid w:val="00B15962"/>
    <w:rsid w:val="00B20DB8"/>
    <w:rsid w:val="00B21455"/>
    <w:rsid w:val="00B215E8"/>
    <w:rsid w:val="00B22201"/>
    <w:rsid w:val="00B22C22"/>
    <w:rsid w:val="00B23F0B"/>
    <w:rsid w:val="00B2402C"/>
    <w:rsid w:val="00B254E2"/>
    <w:rsid w:val="00B26490"/>
    <w:rsid w:val="00B300CB"/>
    <w:rsid w:val="00B32C4F"/>
    <w:rsid w:val="00B32CDF"/>
    <w:rsid w:val="00B33043"/>
    <w:rsid w:val="00B36106"/>
    <w:rsid w:val="00B3665C"/>
    <w:rsid w:val="00B374EC"/>
    <w:rsid w:val="00B37D6E"/>
    <w:rsid w:val="00B400A3"/>
    <w:rsid w:val="00B405AA"/>
    <w:rsid w:val="00B40EF5"/>
    <w:rsid w:val="00B40F20"/>
    <w:rsid w:val="00B41734"/>
    <w:rsid w:val="00B43214"/>
    <w:rsid w:val="00B435E3"/>
    <w:rsid w:val="00B438E3"/>
    <w:rsid w:val="00B43BEA"/>
    <w:rsid w:val="00B4450C"/>
    <w:rsid w:val="00B457C4"/>
    <w:rsid w:val="00B4664F"/>
    <w:rsid w:val="00B46766"/>
    <w:rsid w:val="00B47846"/>
    <w:rsid w:val="00B47C91"/>
    <w:rsid w:val="00B50472"/>
    <w:rsid w:val="00B51145"/>
    <w:rsid w:val="00B51D6C"/>
    <w:rsid w:val="00B5315A"/>
    <w:rsid w:val="00B5320D"/>
    <w:rsid w:val="00B54650"/>
    <w:rsid w:val="00B549E7"/>
    <w:rsid w:val="00B61564"/>
    <w:rsid w:val="00B61D2B"/>
    <w:rsid w:val="00B625C5"/>
    <w:rsid w:val="00B636C8"/>
    <w:rsid w:val="00B64191"/>
    <w:rsid w:val="00B64650"/>
    <w:rsid w:val="00B64C1C"/>
    <w:rsid w:val="00B6566A"/>
    <w:rsid w:val="00B6593F"/>
    <w:rsid w:val="00B65BB1"/>
    <w:rsid w:val="00B6731D"/>
    <w:rsid w:val="00B708A3"/>
    <w:rsid w:val="00B709DD"/>
    <w:rsid w:val="00B70EA1"/>
    <w:rsid w:val="00B71093"/>
    <w:rsid w:val="00B7231E"/>
    <w:rsid w:val="00B72A6B"/>
    <w:rsid w:val="00B72E6C"/>
    <w:rsid w:val="00B73835"/>
    <w:rsid w:val="00B741FB"/>
    <w:rsid w:val="00B7491E"/>
    <w:rsid w:val="00B75A37"/>
    <w:rsid w:val="00B76E00"/>
    <w:rsid w:val="00B77150"/>
    <w:rsid w:val="00B77A63"/>
    <w:rsid w:val="00B8120D"/>
    <w:rsid w:val="00B81BD6"/>
    <w:rsid w:val="00B82754"/>
    <w:rsid w:val="00B8278D"/>
    <w:rsid w:val="00B8321D"/>
    <w:rsid w:val="00B8398E"/>
    <w:rsid w:val="00B83F4F"/>
    <w:rsid w:val="00B83F94"/>
    <w:rsid w:val="00B84049"/>
    <w:rsid w:val="00B8419E"/>
    <w:rsid w:val="00B84932"/>
    <w:rsid w:val="00B856A0"/>
    <w:rsid w:val="00B862C4"/>
    <w:rsid w:val="00B8668E"/>
    <w:rsid w:val="00B90624"/>
    <w:rsid w:val="00B91F7B"/>
    <w:rsid w:val="00B95C3C"/>
    <w:rsid w:val="00B96840"/>
    <w:rsid w:val="00B96C02"/>
    <w:rsid w:val="00B96C76"/>
    <w:rsid w:val="00BA0A24"/>
    <w:rsid w:val="00BA1B18"/>
    <w:rsid w:val="00BA209D"/>
    <w:rsid w:val="00BA23C6"/>
    <w:rsid w:val="00BA3946"/>
    <w:rsid w:val="00BA4409"/>
    <w:rsid w:val="00BA4ABC"/>
    <w:rsid w:val="00BA6A60"/>
    <w:rsid w:val="00BB02C2"/>
    <w:rsid w:val="00BB0305"/>
    <w:rsid w:val="00BB05FD"/>
    <w:rsid w:val="00BB3427"/>
    <w:rsid w:val="00BB4578"/>
    <w:rsid w:val="00BB4758"/>
    <w:rsid w:val="00BB5A9B"/>
    <w:rsid w:val="00BB768D"/>
    <w:rsid w:val="00BB7C9A"/>
    <w:rsid w:val="00BC0287"/>
    <w:rsid w:val="00BC0B24"/>
    <w:rsid w:val="00BC0D33"/>
    <w:rsid w:val="00BC141E"/>
    <w:rsid w:val="00BC1DF6"/>
    <w:rsid w:val="00BC329F"/>
    <w:rsid w:val="00BC3734"/>
    <w:rsid w:val="00BC5CD3"/>
    <w:rsid w:val="00BD0EDD"/>
    <w:rsid w:val="00BD1013"/>
    <w:rsid w:val="00BD318C"/>
    <w:rsid w:val="00BD5706"/>
    <w:rsid w:val="00BD6ACA"/>
    <w:rsid w:val="00BE0448"/>
    <w:rsid w:val="00BE15D5"/>
    <w:rsid w:val="00BE2211"/>
    <w:rsid w:val="00BE2906"/>
    <w:rsid w:val="00BE2ADF"/>
    <w:rsid w:val="00BE5A88"/>
    <w:rsid w:val="00BE5B44"/>
    <w:rsid w:val="00BE71FB"/>
    <w:rsid w:val="00BE7392"/>
    <w:rsid w:val="00BE7570"/>
    <w:rsid w:val="00BE7B23"/>
    <w:rsid w:val="00BF0F1C"/>
    <w:rsid w:val="00BF2E19"/>
    <w:rsid w:val="00BF3C18"/>
    <w:rsid w:val="00BF4AEB"/>
    <w:rsid w:val="00BF56B4"/>
    <w:rsid w:val="00BF5EAB"/>
    <w:rsid w:val="00BF60AF"/>
    <w:rsid w:val="00BF62ED"/>
    <w:rsid w:val="00BF7C73"/>
    <w:rsid w:val="00C01AB6"/>
    <w:rsid w:val="00C0215E"/>
    <w:rsid w:val="00C02AE7"/>
    <w:rsid w:val="00C03E65"/>
    <w:rsid w:val="00C0434A"/>
    <w:rsid w:val="00C061B5"/>
    <w:rsid w:val="00C0638F"/>
    <w:rsid w:val="00C07F70"/>
    <w:rsid w:val="00C108E5"/>
    <w:rsid w:val="00C10A92"/>
    <w:rsid w:val="00C11717"/>
    <w:rsid w:val="00C1326B"/>
    <w:rsid w:val="00C138CA"/>
    <w:rsid w:val="00C138FD"/>
    <w:rsid w:val="00C13B0B"/>
    <w:rsid w:val="00C1749C"/>
    <w:rsid w:val="00C2027C"/>
    <w:rsid w:val="00C208AC"/>
    <w:rsid w:val="00C22820"/>
    <w:rsid w:val="00C2344B"/>
    <w:rsid w:val="00C23453"/>
    <w:rsid w:val="00C256A2"/>
    <w:rsid w:val="00C26CD3"/>
    <w:rsid w:val="00C26E89"/>
    <w:rsid w:val="00C27C36"/>
    <w:rsid w:val="00C30330"/>
    <w:rsid w:val="00C306AA"/>
    <w:rsid w:val="00C30A42"/>
    <w:rsid w:val="00C32C10"/>
    <w:rsid w:val="00C3392A"/>
    <w:rsid w:val="00C33DBA"/>
    <w:rsid w:val="00C345B9"/>
    <w:rsid w:val="00C34995"/>
    <w:rsid w:val="00C35ADC"/>
    <w:rsid w:val="00C36111"/>
    <w:rsid w:val="00C361B5"/>
    <w:rsid w:val="00C3649C"/>
    <w:rsid w:val="00C365CC"/>
    <w:rsid w:val="00C36C3B"/>
    <w:rsid w:val="00C36D88"/>
    <w:rsid w:val="00C37AA0"/>
    <w:rsid w:val="00C37BA6"/>
    <w:rsid w:val="00C37F0F"/>
    <w:rsid w:val="00C41493"/>
    <w:rsid w:val="00C41992"/>
    <w:rsid w:val="00C43F2E"/>
    <w:rsid w:val="00C4565B"/>
    <w:rsid w:val="00C46119"/>
    <w:rsid w:val="00C47416"/>
    <w:rsid w:val="00C514BC"/>
    <w:rsid w:val="00C52BDB"/>
    <w:rsid w:val="00C5303D"/>
    <w:rsid w:val="00C54359"/>
    <w:rsid w:val="00C56976"/>
    <w:rsid w:val="00C56F39"/>
    <w:rsid w:val="00C61055"/>
    <w:rsid w:val="00C61A03"/>
    <w:rsid w:val="00C648A8"/>
    <w:rsid w:val="00C649B6"/>
    <w:rsid w:val="00C64E0C"/>
    <w:rsid w:val="00C667DF"/>
    <w:rsid w:val="00C675F9"/>
    <w:rsid w:val="00C676FB"/>
    <w:rsid w:val="00C67CCE"/>
    <w:rsid w:val="00C70DB0"/>
    <w:rsid w:val="00C716FF"/>
    <w:rsid w:val="00C73680"/>
    <w:rsid w:val="00C74784"/>
    <w:rsid w:val="00C74EE0"/>
    <w:rsid w:val="00C75C11"/>
    <w:rsid w:val="00C7605C"/>
    <w:rsid w:val="00C77233"/>
    <w:rsid w:val="00C8175F"/>
    <w:rsid w:val="00C81D2A"/>
    <w:rsid w:val="00C826A5"/>
    <w:rsid w:val="00C827F3"/>
    <w:rsid w:val="00C84C3E"/>
    <w:rsid w:val="00C85197"/>
    <w:rsid w:val="00C86FB5"/>
    <w:rsid w:val="00C907EC"/>
    <w:rsid w:val="00C90CED"/>
    <w:rsid w:val="00C90E09"/>
    <w:rsid w:val="00C913F7"/>
    <w:rsid w:val="00C91B72"/>
    <w:rsid w:val="00C91ED6"/>
    <w:rsid w:val="00C92036"/>
    <w:rsid w:val="00C94CB7"/>
    <w:rsid w:val="00C957AE"/>
    <w:rsid w:val="00C95FB7"/>
    <w:rsid w:val="00C96D2E"/>
    <w:rsid w:val="00C96DAA"/>
    <w:rsid w:val="00C97630"/>
    <w:rsid w:val="00C97880"/>
    <w:rsid w:val="00CA05F5"/>
    <w:rsid w:val="00CA0617"/>
    <w:rsid w:val="00CA0B86"/>
    <w:rsid w:val="00CA165C"/>
    <w:rsid w:val="00CA4AFE"/>
    <w:rsid w:val="00CA4BB5"/>
    <w:rsid w:val="00CA5E2D"/>
    <w:rsid w:val="00CA75B1"/>
    <w:rsid w:val="00CA778E"/>
    <w:rsid w:val="00CA77C4"/>
    <w:rsid w:val="00CA7F47"/>
    <w:rsid w:val="00CB0B34"/>
    <w:rsid w:val="00CB1E59"/>
    <w:rsid w:val="00CB311D"/>
    <w:rsid w:val="00CB36B3"/>
    <w:rsid w:val="00CB39EE"/>
    <w:rsid w:val="00CB5651"/>
    <w:rsid w:val="00CB5A5E"/>
    <w:rsid w:val="00CB60F3"/>
    <w:rsid w:val="00CB708D"/>
    <w:rsid w:val="00CB75D9"/>
    <w:rsid w:val="00CC09E0"/>
    <w:rsid w:val="00CC0F64"/>
    <w:rsid w:val="00CC26B7"/>
    <w:rsid w:val="00CC29D7"/>
    <w:rsid w:val="00CC3F92"/>
    <w:rsid w:val="00CC58DE"/>
    <w:rsid w:val="00CC5980"/>
    <w:rsid w:val="00CC5BDA"/>
    <w:rsid w:val="00CC5FA4"/>
    <w:rsid w:val="00CC6355"/>
    <w:rsid w:val="00CC6680"/>
    <w:rsid w:val="00CC71F1"/>
    <w:rsid w:val="00CD060A"/>
    <w:rsid w:val="00CD25E4"/>
    <w:rsid w:val="00CD318C"/>
    <w:rsid w:val="00CD328F"/>
    <w:rsid w:val="00CD335D"/>
    <w:rsid w:val="00CD3D51"/>
    <w:rsid w:val="00CD431A"/>
    <w:rsid w:val="00CD4CA0"/>
    <w:rsid w:val="00CD6636"/>
    <w:rsid w:val="00CD6DD4"/>
    <w:rsid w:val="00CD7698"/>
    <w:rsid w:val="00CD791C"/>
    <w:rsid w:val="00CE0DCA"/>
    <w:rsid w:val="00CE18C2"/>
    <w:rsid w:val="00CE201C"/>
    <w:rsid w:val="00CE2401"/>
    <w:rsid w:val="00CE3028"/>
    <w:rsid w:val="00CE362E"/>
    <w:rsid w:val="00CE51A5"/>
    <w:rsid w:val="00CE5852"/>
    <w:rsid w:val="00CE58F3"/>
    <w:rsid w:val="00CE5AC1"/>
    <w:rsid w:val="00CE6112"/>
    <w:rsid w:val="00CE67CA"/>
    <w:rsid w:val="00CE6E13"/>
    <w:rsid w:val="00CE73DB"/>
    <w:rsid w:val="00CE79AC"/>
    <w:rsid w:val="00CF0D62"/>
    <w:rsid w:val="00CF3894"/>
    <w:rsid w:val="00CF5A35"/>
    <w:rsid w:val="00CF5DE2"/>
    <w:rsid w:val="00CF7800"/>
    <w:rsid w:val="00D008BF"/>
    <w:rsid w:val="00D0128B"/>
    <w:rsid w:val="00D02531"/>
    <w:rsid w:val="00D03064"/>
    <w:rsid w:val="00D03C7E"/>
    <w:rsid w:val="00D056DD"/>
    <w:rsid w:val="00D05AB7"/>
    <w:rsid w:val="00D06D5D"/>
    <w:rsid w:val="00D06DBE"/>
    <w:rsid w:val="00D11B9B"/>
    <w:rsid w:val="00D1249C"/>
    <w:rsid w:val="00D134B1"/>
    <w:rsid w:val="00D14784"/>
    <w:rsid w:val="00D14B77"/>
    <w:rsid w:val="00D15516"/>
    <w:rsid w:val="00D15F11"/>
    <w:rsid w:val="00D15F52"/>
    <w:rsid w:val="00D162C5"/>
    <w:rsid w:val="00D221C2"/>
    <w:rsid w:val="00D2245F"/>
    <w:rsid w:val="00D22DBE"/>
    <w:rsid w:val="00D23172"/>
    <w:rsid w:val="00D2357D"/>
    <w:rsid w:val="00D23D49"/>
    <w:rsid w:val="00D23E6A"/>
    <w:rsid w:val="00D25703"/>
    <w:rsid w:val="00D2738B"/>
    <w:rsid w:val="00D27C22"/>
    <w:rsid w:val="00D313B5"/>
    <w:rsid w:val="00D3464A"/>
    <w:rsid w:val="00D34FBF"/>
    <w:rsid w:val="00D35EFC"/>
    <w:rsid w:val="00D36A20"/>
    <w:rsid w:val="00D37884"/>
    <w:rsid w:val="00D378CA"/>
    <w:rsid w:val="00D40145"/>
    <w:rsid w:val="00D41578"/>
    <w:rsid w:val="00D41C14"/>
    <w:rsid w:val="00D422E3"/>
    <w:rsid w:val="00D43567"/>
    <w:rsid w:val="00D4400C"/>
    <w:rsid w:val="00D44D6A"/>
    <w:rsid w:val="00D44FD1"/>
    <w:rsid w:val="00D4513D"/>
    <w:rsid w:val="00D45697"/>
    <w:rsid w:val="00D45C6D"/>
    <w:rsid w:val="00D4739C"/>
    <w:rsid w:val="00D47AF4"/>
    <w:rsid w:val="00D52811"/>
    <w:rsid w:val="00D536FA"/>
    <w:rsid w:val="00D542B4"/>
    <w:rsid w:val="00D54799"/>
    <w:rsid w:val="00D54860"/>
    <w:rsid w:val="00D54F70"/>
    <w:rsid w:val="00D55802"/>
    <w:rsid w:val="00D562DE"/>
    <w:rsid w:val="00D566DA"/>
    <w:rsid w:val="00D5691D"/>
    <w:rsid w:val="00D56B2F"/>
    <w:rsid w:val="00D5779E"/>
    <w:rsid w:val="00D57DD4"/>
    <w:rsid w:val="00D61E42"/>
    <w:rsid w:val="00D62678"/>
    <w:rsid w:val="00D658A2"/>
    <w:rsid w:val="00D65EAA"/>
    <w:rsid w:val="00D66608"/>
    <w:rsid w:val="00D66927"/>
    <w:rsid w:val="00D6714C"/>
    <w:rsid w:val="00D67508"/>
    <w:rsid w:val="00D6783C"/>
    <w:rsid w:val="00D67ED0"/>
    <w:rsid w:val="00D71A4B"/>
    <w:rsid w:val="00D72872"/>
    <w:rsid w:val="00D7366B"/>
    <w:rsid w:val="00D736B5"/>
    <w:rsid w:val="00D74C45"/>
    <w:rsid w:val="00D75672"/>
    <w:rsid w:val="00D76660"/>
    <w:rsid w:val="00D76C03"/>
    <w:rsid w:val="00D8281D"/>
    <w:rsid w:val="00D837A5"/>
    <w:rsid w:val="00D839BC"/>
    <w:rsid w:val="00D83DA0"/>
    <w:rsid w:val="00D847EA"/>
    <w:rsid w:val="00D850CB"/>
    <w:rsid w:val="00D851DD"/>
    <w:rsid w:val="00D85716"/>
    <w:rsid w:val="00D85D3D"/>
    <w:rsid w:val="00D86324"/>
    <w:rsid w:val="00D90717"/>
    <w:rsid w:val="00D90752"/>
    <w:rsid w:val="00D90A11"/>
    <w:rsid w:val="00D90E99"/>
    <w:rsid w:val="00D91438"/>
    <w:rsid w:val="00D918B7"/>
    <w:rsid w:val="00D91E8A"/>
    <w:rsid w:val="00D92799"/>
    <w:rsid w:val="00D92E27"/>
    <w:rsid w:val="00D93595"/>
    <w:rsid w:val="00D938E7"/>
    <w:rsid w:val="00D93B82"/>
    <w:rsid w:val="00D94084"/>
    <w:rsid w:val="00D9519C"/>
    <w:rsid w:val="00D961B2"/>
    <w:rsid w:val="00D96547"/>
    <w:rsid w:val="00D972FF"/>
    <w:rsid w:val="00DA00E8"/>
    <w:rsid w:val="00DA069F"/>
    <w:rsid w:val="00DA0DF2"/>
    <w:rsid w:val="00DA2EC0"/>
    <w:rsid w:val="00DA5C33"/>
    <w:rsid w:val="00DA5E43"/>
    <w:rsid w:val="00DA67F5"/>
    <w:rsid w:val="00DA72E3"/>
    <w:rsid w:val="00DA7F95"/>
    <w:rsid w:val="00DB0953"/>
    <w:rsid w:val="00DB0C42"/>
    <w:rsid w:val="00DB105A"/>
    <w:rsid w:val="00DB13A2"/>
    <w:rsid w:val="00DB30AE"/>
    <w:rsid w:val="00DB33C0"/>
    <w:rsid w:val="00DB376E"/>
    <w:rsid w:val="00DB50FD"/>
    <w:rsid w:val="00DB5BC6"/>
    <w:rsid w:val="00DB7011"/>
    <w:rsid w:val="00DB7C07"/>
    <w:rsid w:val="00DB7F36"/>
    <w:rsid w:val="00DC0600"/>
    <w:rsid w:val="00DC196B"/>
    <w:rsid w:val="00DC248F"/>
    <w:rsid w:val="00DC2579"/>
    <w:rsid w:val="00DC33CC"/>
    <w:rsid w:val="00DC572F"/>
    <w:rsid w:val="00DC5BCE"/>
    <w:rsid w:val="00DC6B6A"/>
    <w:rsid w:val="00DC7844"/>
    <w:rsid w:val="00DC7CB2"/>
    <w:rsid w:val="00DC7CCE"/>
    <w:rsid w:val="00DD030E"/>
    <w:rsid w:val="00DD2525"/>
    <w:rsid w:val="00DD3BBA"/>
    <w:rsid w:val="00DD3F3D"/>
    <w:rsid w:val="00DD40BD"/>
    <w:rsid w:val="00DD5615"/>
    <w:rsid w:val="00DD5D86"/>
    <w:rsid w:val="00DD691C"/>
    <w:rsid w:val="00DD6C38"/>
    <w:rsid w:val="00DD73FB"/>
    <w:rsid w:val="00DD752B"/>
    <w:rsid w:val="00DE0751"/>
    <w:rsid w:val="00DE33CA"/>
    <w:rsid w:val="00DE402F"/>
    <w:rsid w:val="00DE4128"/>
    <w:rsid w:val="00DE4204"/>
    <w:rsid w:val="00DE5252"/>
    <w:rsid w:val="00DE5982"/>
    <w:rsid w:val="00DE5E25"/>
    <w:rsid w:val="00DE6D87"/>
    <w:rsid w:val="00DE7055"/>
    <w:rsid w:val="00DE7181"/>
    <w:rsid w:val="00DF1335"/>
    <w:rsid w:val="00DF1F17"/>
    <w:rsid w:val="00DF2AC4"/>
    <w:rsid w:val="00DF4218"/>
    <w:rsid w:val="00DF4257"/>
    <w:rsid w:val="00DF46A8"/>
    <w:rsid w:val="00DF5829"/>
    <w:rsid w:val="00DF678E"/>
    <w:rsid w:val="00DF683F"/>
    <w:rsid w:val="00DF740C"/>
    <w:rsid w:val="00DF76BA"/>
    <w:rsid w:val="00E00C20"/>
    <w:rsid w:val="00E025CA"/>
    <w:rsid w:val="00E0275E"/>
    <w:rsid w:val="00E02EEC"/>
    <w:rsid w:val="00E030D3"/>
    <w:rsid w:val="00E05764"/>
    <w:rsid w:val="00E06B1A"/>
    <w:rsid w:val="00E0736E"/>
    <w:rsid w:val="00E0781C"/>
    <w:rsid w:val="00E10197"/>
    <w:rsid w:val="00E10484"/>
    <w:rsid w:val="00E118DF"/>
    <w:rsid w:val="00E118E4"/>
    <w:rsid w:val="00E119B7"/>
    <w:rsid w:val="00E124D1"/>
    <w:rsid w:val="00E15381"/>
    <w:rsid w:val="00E16682"/>
    <w:rsid w:val="00E169F1"/>
    <w:rsid w:val="00E170CE"/>
    <w:rsid w:val="00E20FE5"/>
    <w:rsid w:val="00E2230D"/>
    <w:rsid w:val="00E22D80"/>
    <w:rsid w:val="00E234BE"/>
    <w:rsid w:val="00E2373F"/>
    <w:rsid w:val="00E247D0"/>
    <w:rsid w:val="00E2490E"/>
    <w:rsid w:val="00E2573D"/>
    <w:rsid w:val="00E27310"/>
    <w:rsid w:val="00E27734"/>
    <w:rsid w:val="00E27F04"/>
    <w:rsid w:val="00E30128"/>
    <w:rsid w:val="00E302F7"/>
    <w:rsid w:val="00E3066C"/>
    <w:rsid w:val="00E31A97"/>
    <w:rsid w:val="00E32864"/>
    <w:rsid w:val="00E3338F"/>
    <w:rsid w:val="00E33AD8"/>
    <w:rsid w:val="00E3560B"/>
    <w:rsid w:val="00E35998"/>
    <w:rsid w:val="00E35C90"/>
    <w:rsid w:val="00E36590"/>
    <w:rsid w:val="00E36DCD"/>
    <w:rsid w:val="00E36FC9"/>
    <w:rsid w:val="00E37732"/>
    <w:rsid w:val="00E4164B"/>
    <w:rsid w:val="00E41D64"/>
    <w:rsid w:val="00E43816"/>
    <w:rsid w:val="00E449D0"/>
    <w:rsid w:val="00E44FA3"/>
    <w:rsid w:val="00E461E4"/>
    <w:rsid w:val="00E47E4D"/>
    <w:rsid w:val="00E50CAA"/>
    <w:rsid w:val="00E50EA2"/>
    <w:rsid w:val="00E50F1B"/>
    <w:rsid w:val="00E50F40"/>
    <w:rsid w:val="00E520B6"/>
    <w:rsid w:val="00E53A5A"/>
    <w:rsid w:val="00E57122"/>
    <w:rsid w:val="00E571FF"/>
    <w:rsid w:val="00E57A72"/>
    <w:rsid w:val="00E611C4"/>
    <w:rsid w:val="00E61A84"/>
    <w:rsid w:val="00E63945"/>
    <w:rsid w:val="00E65C9F"/>
    <w:rsid w:val="00E67203"/>
    <w:rsid w:val="00E67C16"/>
    <w:rsid w:val="00E728E5"/>
    <w:rsid w:val="00E747B1"/>
    <w:rsid w:val="00E74935"/>
    <w:rsid w:val="00E75079"/>
    <w:rsid w:val="00E7548F"/>
    <w:rsid w:val="00E76912"/>
    <w:rsid w:val="00E76C00"/>
    <w:rsid w:val="00E76E22"/>
    <w:rsid w:val="00E76ECA"/>
    <w:rsid w:val="00E7719B"/>
    <w:rsid w:val="00E774D2"/>
    <w:rsid w:val="00E80FDB"/>
    <w:rsid w:val="00E81B80"/>
    <w:rsid w:val="00E83BC9"/>
    <w:rsid w:val="00E85239"/>
    <w:rsid w:val="00E85480"/>
    <w:rsid w:val="00E865E3"/>
    <w:rsid w:val="00E871DE"/>
    <w:rsid w:val="00E8782A"/>
    <w:rsid w:val="00E87D47"/>
    <w:rsid w:val="00E9073C"/>
    <w:rsid w:val="00E90985"/>
    <w:rsid w:val="00E91C65"/>
    <w:rsid w:val="00E91DA4"/>
    <w:rsid w:val="00E924EF"/>
    <w:rsid w:val="00E92520"/>
    <w:rsid w:val="00E93BFA"/>
    <w:rsid w:val="00E948C6"/>
    <w:rsid w:val="00E9696D"/>
    <w:rsid w:val="00E977AC"/>
    <w:rsid w:val="00E97B8A"/>
    <w:rsid w:val="00EA06DE"/>
    <w:rsid w:val="00EA0E2D"/>
    <w:rsid w:val="00EA150B"/>
    <w:rsid w:val="00EA1D7F"/>
    <w:rsid w:val="00EA27D6"/>
    <w:rsid w:val="00EA3532"/>
    <w:rsid w:val="00EA45E0"/>
    <w:rsid w:val="00EA4C11"/>
    <w:rsid w:val="00EA5B4F"/>
    <w:rsid w:val="00EA6530"/>
    <w:rsid w:val="00EA727D"/>
    <w:rsid w:val="00EA7C82"/>
    <w:rsid w:val="00EA7F0A"/>
    <w:rsid w:val="00EB368C"/>
    <w:rsid w:val="00EB3BD3"/>
    <w:rsid w:val="00EB3D27"/>
    <w:rsid w:val="00EB3FF3"/>
    <w:rsid w:val="00EB4287"/>
    <w:rsid w:val="00EB7017"/>
    <w:rsid w:val="00EB728F"/>
    <w:rsid w:val="00EB7F5D"/>
    <w:rsid w:val="00EC0CDD"/>
    <w:rsid w:val="00EC17B9"/>
    <w:rsid w:val="00EC193F"/>
    <w:rsid w:val="00EC2729"/>
    <w:rsid w:val="00EC28D4"/>
    <w:rsid w:val="00EC49BC"/>
    <w:rsid w:val="00EC4F66"/>
    <w:rsid w:val="00EC74F3"/>
    <w:rsid w:val="00ED012A"/>
    <w:rsid w:val="00ED0ACF"/>
    <w:rsid w:val="00ED0EC0"/>
    <w:rsid w:val="00ED1BF2"/>
    <w:rsid w:val="00ED1C2F"/>
    <w:rsid w:val="00ED1E89"/>
    <w:rsid w:val="00ED319E"/>
    <w:rsid w:val="00ED32BB"/>
    <w:rsid w:val="00ED4006"/>
    <w:rsid w:val="00ED4142"/>
    <w:rsid w:val="00ED491E"/>
    <w:rsid w:val="00ED4DD6"/>
    <w:rsid w:val="00ED7B0F"/>
    <w:rsid w:val="00ED7ECC"/>
    <w:rsid w:val="00EE0B4D"/>
    <w:rsid w:val="00EE2E2B"/>
    <w:rsid w:val="00EE322D"/>
    <w:rsid w:val="00EE3D4E"/>
    <w:rsid w:val="00EE407A"/>
    <w:rsid w:val="00EE4840"/>
    <w:rsid w:val="00EE4950"/>
    <w:rsid w:val="00EE57E5"/>
    <w:rsid w:val="00EE6D11"/>
    <w:rsid w:val="00EE6D9F"/>
    <w:rsid w:val="00EE7C1A"/>
    <w:rsid w:val="00EE7DE6"/>
    <w:rsid w:val="00EE7FCA"/>
    <w:rsid w:val="00EF05FF"/>
    <w:rsid w:val="00EF0E8D"/>
    <w:rsid w:val="00EF1A16"/>
    <w:rsid w:val="00EF23C8"/>
    <w:rsid w:val="00EF4194"/>
    <w:rsid w:val="00EF530D"/>
    <w:rsid w:val="00EF5EA2"/>
    <w:rsid w:val="00EF6758"/>
    <w:rsid w:val="00EF703F"/>
    <w:rsid w:val="00EF72B1"/>
    <w:rsid w:val="00EF7E2A"/>
    <w:rsid w:val="00F008FE"/>
    <w:rsid w:val="00F01AF3"/>
    <w:rsid w:val="00F021C3"/>
    <w:rsid w:val="00F030F3"/>
    <w:rsid w:val="00F03F53"/>
    <w:rsid w:val="00F0477D"/>
    <w:rsid w:val="00F05636"/>
    <w:rsid w:val="00F05FBB"/>
    <w:rsid w:val="00F06205"/>
    <w:rsid w:val="00F066C2"/>
    <w:rsid w:val="00F07284"/>
    <w:rsid w:val="00F11244"/>
    <w:rsid w:val="00F12E11"/>
    <w:rsid w:val="00F14B32"/>
    <w:rsid w:val="00F1597C"/>
    <w:rsid w:val="00F162D9"/>
    <w:rsid w:val="00F1657E"/>
    <w:rsid w:val="00F16AF1"/>
    <w:rsid w:val="00F17057"/>
    <w:rsid w:val="00F20BF7"/>
    <w:rsid w:val="00F23768"/>
    <w:rsid w:val="00F23A43"/>
    <w:rsid w:val="00F23B92"/>
    <w:rsid w:val="00F24A78"/>
    <w:rsid w:val="00F24D1B"/>
    <w:rsid w:val="00F25B70"/>
    <w:rsid w:val="00F27155"/>
    <w:rsid w:val="00F27546"/>
    <w:rsid w:val="00F27D08"/>
    <w:rsid w:val="00F27FEB"/>
    <w:rsid w:val="00F30D18"/>
    <w:rsid w:val="00F311CF"/>
    <w:rsid w:val="00F318A9"/>
    <w:rsid w:val="00F31FC7"/>
    <w:rsid w:val="00F326F1"/>
    <w:rsid w:val="00F32B57"/>
    <w:rsid w:val="00F32F7D"/>
    <w:rsid w:val="00F34359"/>
    <w:rsid w:val="00F3437B"/>
    <w:rsid w:val="00F34D4C"/>
    <w:rsid w:val="00F352DB"/>
    <w:rsid w:val="00F35BE4"/>
    <w:rsid w:val="00F37034"/>
    <w:rsid w:val="00F371B7"/>
    <w:rsid w:val="00F374C8"/>
    <w:rsid w:val="00F40319"/>
    <w:rsid w:val="00F410B5"/>
    <w:rsid w:val="00F4196A"/>
    <w:rsid w:val="00F42F7B"/>
    <w:rsid w:val="00F43804"/>
    <w:rsid w:val="00F43BE8"/>
    <w:rsid w:val="00F47436"/>
    <w:rsid w:val="00F51948"/>
    <w:rsid w:val="00F51949"/>
    <w:rsid w:val="00F51CCC"/>
    <w:rsid w:val="00F5274F"/>
    <w:rsid w:val="00F529E5"/>
    <w:rsid w:val="00F52D25"/>
    <w:rsid w:val="00F534DA"/>
    <w:rsid w:val="00F6055C"/>
    <w:rsid w:val="00F60992"/>
    <w:rsid w:val="00F60CC7"/>
    <w:rsid w:val="00F61A86"/>
    <w:rsid w:val="00F62F10"/>
    <w:rsid w:val="00F63739"/>
    <w:rsid w:val="00F64629"/>
    <w:rsid w:val="00F65159"/>
    <w:rsid w:val="00F66190"/>
    <w:rsid w:val="00F6790A"/>
    <w:rsid w:val="00F709E6"/>
    <w:rsid w:val="00F70EFF"/>
    <w:rsid w:val="00F71848"/>
    <w:rsid w:val="00F734E2"/>
    <w:rsid w:val="00F738E0"/>
    <w:rsid w:val="00F73CD4"/>
    <w:rsid w:val="00F74568"/>
    <w:rsid w:val="00F74CD2"/>
    <w:rsid w:val="00F75711"/>
    <w:rsid w:val="00F76BCC"/>
    <w:rsid w:val="00F77156"/>
    <w:rsid w:val="00F77CBB"/>
    <w:rsid w:val="00F8191A"/>
    <w:rsid w:val="00F8242D"/>
    <w:rsid w:val="00F8291E"/>
    <w:rsid w:val="00F83E63"/>
    <w:rsid w:val="00F83F1C"/>
    <w:rsid w:val="00F84BE9"/>
    <w:rsid w:val="00F84F03"/>
    <w:rsid w:val="00F853EF"/>
    <w:rsid w:val="00F86B1A"/>
    <w:rsid w:val="00F87BB8"/>
    <w:rsid w:val="00F87DF5"/>
    <w:rsid w:val="00F90A7A"/>
    <w:rsid w:val="00F92122"/>
    <w:rsid w:val="00F92B67"/>
    <w:rsid w:val="00F92FA2"/>
    <w:rsid w:val="00F93E5C"/>
    <w:rsid w:val="00F94F28"/>
    <w:rsid w:val="00F97054"/>
    <w:rsid w:val="00FA0A43"/>
    <w:rsid w:val="00FA0FCB"/>
    <w:rsid w:val="00FA24B1"/>
    <w:rsid w:val="00FA34E4"/>
    <w:rsid w:val="00FA42C6"/>
    <w:rsid w:val="00FA48F3"/>
    <w:rsid w:val="00FA4C06"/>
    <w:rsid w:val="00FA56C5"/>
    <w:rsid w:val="00FA5F34"/>
    <w:rsid w:val="00FA5F7F"/>
    <w:rsid w:val="00FA6B63"/>
    <w:rsid w:val="00FA6D4B"/>
    <w:rsid w:val="00FA7484"/>
    <w:rsid w:val="00FB060E"/>
    <w:rsid w:val="00FB0613"/>
    <w:rsid w:val="00FB1F41"/>
    <w:rsid w:val="00FB2FE8"/>
    <w:rsid w:val="00FB5B8D"/>
    <w:rsid w:val="00FB67D0"/>
    <w:rsid w:val="00FB6B83"/>
    <w:rsid w:val="00FB7C37"/>
    <w:rsid w:val="00FC1A94"/>
    <w:rsid w:val="00FC1F3F"/>
    <w:rsid w:val="00FC21D4"/>
    <w:rsid w:val="00FC382F"/>
    <w:rsid w:val="00FC384D"/>
    <w:rsid w:val="00FC49F5"/>
    <w:rsid w:val="00FC49F7"/>
    <w:rsid w:val="00FC4AD0"/>
    <w:rsid w:val="00FC4BAF"/>
    <w:rsid w:val="00FC5A92"/>
    <w:rsid w:val="00FC64E0"/>
    <w:rsid w:val="00FC7E8E"/>
    <w:rsid w:val="00FD05A8"/>
    <w:rsid w:val="00FD19D4"/>
    <w:rsid w:val="00FD355E"/>
    <w:rsid w:val="00FD35AC"/>
    <w:rsid w:val="00FD4CFC"/>
    <w:rsid w:val="00FD71D6"/>
    <w:rsid w:val="00FD7CA5"/>
    <w:rsid w:val="00FE0113"/>
    <w:rsid w:val="00FE1B75"/>
    <w:rsid w:val="00FE343C"/>
    <w:rsid w:val="00FE4269"/>
    <w:rsid w:val="00FE53BD"/>
    <w:rsid w:val="00FE5C4F"/>
    <w:rsid w:val="00FE7027"/>
    <w:rsid w:val="00FE70AB"/>
    <w:rsid w:val="00FE742E"/>
    <w:rsid w:val="00FF38D2"/>
    <w:rsid w:val="00FF5EDD"/>
    <w:rsid w:val="00FF6226"/>
    <w:rsid w:val="00FF743E"/>
    <w:rsid w:val="00FF749D"/>
    <w:rsid w:val="00FF7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39207E"/>
  <w15:docId w15:val="{B59D01A9-DB4D-4B03-B905-F3EB21CA2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E1AC4"/>
    <w:pPr>
      <w:spacing w:after="60" w:line="264" w:lineRule="auto"/>
      <w:ind w:firstLine="425"/>
      <w:jc w:val="both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70C2C"/>
    <w:pPr>
      <w:keepNext/>
      <w:numPr>
        <w:numId w:val="9"/>
      </w:numPr>
      <w:pBdr>
        <w:top w:val="single" w:sz="4" w:space="1" w:color="365F91" w:themeColor="accent1" w:themeShade="BF"/>
        <w:bottom w:val="single" w:sz="4" w:space="1" w:color="365F91" w:themeColor="accent1" w:themeShade="BF"/>
      </w:pBdr>
      <w:spacing w:before="880" w:line="360" w:lineRule="auto"/>
      <w:jc w:val="right"/>
      <w:outlineLvl w:val="0"/>
    </w:pPr>
    <w:rPr>
      <w:rFonts w:eastAsia="Times New Roman" w:cs="Arial"/>
      <w:b/>
      <w:bCs/>
      <w:smallCaps/>
      <w:color w:val="365F91" w:themeColor="accent1" w:themeShade="BF"/>
      <w:kern w:val="32"/>
      <w:sz w:val="40"/>
      <w:szCs w:val="26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87462A"/>
    <w:pPr>
      <w:keepNext/>
      <w:numPr>
        <w:ilvl w:val="1"/>
        <w:numId w:val="9"/>
      </w:numPr>
      <w:spacing w:before="60" w:line="360" w:lineRule="auto"/>
      <w:contextualSpacing/>
      <w:jc w:val="left"/>
      <w:outlineLvl w:val="1"/>
    </w:pPr>
    <w:rPr>
      <w:rFonts w:eastAsia="Times New Roman" w:cs="Arial"/>
      <w:b/>
      <w:bCs/>
      <w:iCs/>
      <w:color w:val="365F91" w:themeColor="accent1" w:themeShade="BF"/>
      <w:sz w:val="28"/>
      <w:szCs w:val="24"/>
    </w:rPr>
  </w:style>
  <w:style w:type="paragraph" w:styleId="Titolo3">
    <w:name w:val="heading 3"/>
    <w:basedOn w:val="Paragrafoelenco"/>
    <w:next w:val="Normale"/>
    <w:link w:val="Titolo3Carattere"/>
    <w:uiPriority w:val="9"/>
    <w:unhideWhenUsed/>
    <w:qFormat/>
    <w:rsid w:val="00FE343C"/>
    <w:pPr>
      <w:numPr>
        <w:ilvl w:val="2"/>
        <w:numId w:val="9"/>
      </w:numPr>
      <w:jc w:val="left"/>
      <w:outlineLvl w:val="2"/>
    </w:pPr>
    <w:rPr>
      <w:rFonts w:ascii="Calibri" w:hAnsi="Calibri" w:cs="Calibri"/>
      <w:b/>
      <w:color w:val="365F91" w:themeColor="accent1" w:themeShade="BF"/>
      <w:sz w:val="24"/>
      <w:lang w:val="it-IT"/>
    </w:rPr>
  </w:style>
  <w:style w:type="paragraph" w:styleId="Titolo4">
    <w:name w:val="heading 4"/>
    <w:basedOn w:val="Titolo3"/>
    <w:next w:val="Normale"/>
    <w:link w:val="Titolo4Carattere"/>
    <w:uiPriority w:val="9"/>
    <w:unhideWhenUsed/>
    <w:qFormat/>
    <w:rsid w:val="00070AED"/>
    <w:pPr>
      <w:numPr>
        <w:numId w:val="8"/>
      </w:numPr>
      <w:tabs>
        <w:tab w:val="left" w:pos="1134"/>
      </w:tabs>
      <w:outlineLvl w:val="3"/>
    </w:pPr>
    <w:rPr>
      <w:b w:val="0"/>
      <w:smallCaps/>
      <w:u w:val="single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1E7294"/>
    <w:pPr>
      <w:keepNext/>
      <w:keepLines/>
      <w:spacing w:before="40" w:after="0"/>
      <w:outlineLvl w:val="4"/>
    </w:pPr>
    <w:rPr>
      <w:rFonts w:asciiTheme="minorHAnsi" w:eastAsiaTheme="majorEastAsia" w:hAnsiTheme="minorHAnsi" w:cstheme="majorBidi"/>
      <w:color w:val="365F91" w:themeColor="accent1" w:themeShade="BF"/>
      <w:lang w:eastAsia="it-IT"/>
    </w:rPr>
  </w:style>
  <w:style w:type="paragraph" w:styleId="Titolo6">
    <w:name w:val="heading 6"/>
    <w:basedOn w:val="ALERT"/>
    <w:next w:val="Normale"/>
    <w:link w:val="Titolo6Carattere"/>
    <w:uiPriority w:val="9"/>
    <w:unhideWhenUsed/>
    <w:qFormat/>
    <w:rsid w:val="001E7294"/>
    <w:pPr>
      <w:outlineLvl w:val="5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aliases w:val="hd,Even,L1 Header,intestazione"/>
    <w:basedOn w:val="Normale"/>
    <w:link w:val="IntestazioneCarattere"/>
    <w:uiPriority w:val="99"/>
    <w:unhideWhenUsed/>
    <w:rsid w:val="00FC21D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aliases w:val="hd Carattere,Even Carattere,L1 Header Carattere,intestazione Carattere"/>
    <w:link w:val="Intestazione"/>
    <w:uiPriority w:val="99"/>
    <w:rsid w:val="00FC21D4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nhideWhenUsed/>
    <w:rsid w:val="00FC21D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FC21D4"/>
    <w:rPr>
      <w:sz w:val="22"/>
      <w:szCs w:val="22"/>
      <w:lang w:eastAsia="en-US"/>
    </w:rPr>
  </w:style>
  <w:style w:type="character" w:customStyle="1" w:styleId="Titolo1Carattere">
    <w:name w:val="Titolo 1 Carattere"/>
    <w:link w:val="Titolo1"/>
    <w:uiPriority w:val="9"/>
    <w:rsid w:val="00770C2C"/>
    <w:rPr>
      <w:rFonts w:eastAsia="Times New Roman" w:cs="Arial"/>
      <w:b/>
      <w:bCs/>
      <w:smallCaps/>
      <w:color w:val="365F91" w:themeColor="accent1" w:themeShade="BF"/>
      <w:kern w:val="32"/>
      <w:sz w:val="40"/>
      <w:szCs w:val="26"/>
      <w:lang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FC21D4"/>
    <w:pPr>
      <w:spacing w:after="0"/>
      <w:outlineLvl w:val="9"/>
    </w:pPr>
    <w:rPr>
      <w:b w:val="0"/>
      <w:bCs w:val="0"/>
      <w:color w:val="2E74B5"/>
      <w:kern w:val="0"/>
      <w:lang w:eastAsia="it-IT"/>
    </w:rPr>
  </w:style>
  <w:style w:type="character" w:customStyle="1" w:styleId="Titolo2Carattere">
    <w:name w:val="Titolo 2 Carattere"/>
    <w:link w:val="Titolo2"/>
    <w:uiPriority w:val="9"/>
    <w:rsid w:val="0087462A"/>
    <w:rPr>
      <w:rFonts w:eastAsia="Times New Roman" w:cs="Arial"/>
      <w:b/>
      <w:bCs/>
      <w:iCs/>
      <w:color w:val="365F91" w:themeColor="accent1" w:themeShade="BF"/>
      <w:sz w:val="28"/>
      <w:lang w:eastAsia="en-US"/>
    </w:rPr>
  </w:style>
  <w:style w:type="character" w:customStyle="1" w:styleId="Titolo3Carattere">
    <w:name w:val="Titolo 3 Carattere"/>
    <w:link w:val="Titolo3"/>
    <w:uiPriority w:val="9"/>
    <w:rsid w:val="00FE343C"/>
    <w:rPr>
      <w:rFonts w:eastAsia="Times New Roman" w:cs="Calibri"/>
      <w:b/>
      <w:color w:val="365F91" w:themeColor="accent1" w:themeShade="BF"/>
      <w:szCs w:val="20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E774D2"/>
    <w:pPr>
      <w:tabs>
        <w:tab w:val="left" w:pos="880"/>
        <w:tab w:val="right" w:leader="dot" w:pos="8494"/>
      </w:tabs>
      <w:spacing w:before="120" w:after="0"/>
      <w:ind w:left="284" w:hanging="284"/>
      <w:jc w:val="left"/>
    </w:pPr>
    <w:rPr>
      <w:rFonts w:asciiTheme="minorHAnsi" w:hAnsiTheme="minorHAnsi" w:cstheme="minorHAnsi"/>
      <w:b/>
      <w:bCs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unhideWhenUsed/>
    <w:rsid w:val="009C6164"/>
    <w:pPr>
      <w:tabs>
        <w:tab w:val="left" w:pos="880"/>
        <w:tab w:val="left" w:pos="1320"/>
        <w:tab w:val="right" w:leader="underscore" w:pos="8494"/>
      </w:tabs>
      <w:spacing w:after="0"/>
      <w:ind w:left="851" w:hanging="567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Sommario3">
    <w:name w:val="toc 3"/>
    <w:basedOn w:val="Normale"/>
    <w:next w:val="Normale"/>
    <w:autoRedefine/>
    <w:uiPriority w:val="39"/>
    <w:unhideWhenUsed/>
    <w:rsid w:val="00895591"/>
    <w:pPr>
      <w:spacing w:after="0"/>
      <w:ind w:left="1134" w:hanging="567"/>
      <w:jc w:val="left"/>
    </w:pPr>
    <w:rPr>
      <w:rFonts w:asciiTheme="minorHAnsi" w:hAnsiTheme="minorHAnsi" w:cstheme="minorHAnsi"/>
      <w:sz w:val="20"/>
      <w:szCs w:val="20"/>
    </w:rPr>
  </w:style>
  <w:style w:type="character" w:styleId="Collegamentoipertestuale">
    <w:name w:val="Hyperlink"/>
    <w:uiPriority w:val="99"/>
    <w:unhideWhenUsed/>
    <w:rsid w:val="00147CB2"/>
    <w:rPr>
      <w:color w:val="0563C1"/>
      <w:u w:val="single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147CB2"/>
    <w:pPr>
      <w:spacing w:before="130" w:after="130" w:line="260" w:lineRule="atLeast"/>
    </w:pPr>
    <w:rPr>
      <w:rFonts w:ascii="Arial" w:eastAsia="Times New Roman" w:hAnsi="Arial"/>
      <w:sz w:val="20"/>
      <w:szCs w:val="20"/>
      <w:lang w:val="en-GB" w:eastAsia="it-IT"/>
    </w:r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link w:val="Corpotesto"/>
    <w:rsid w:val="00147CB2"/>
    <w:rPr>
      <w:rFonts w:ascii="Arial" w:eastAsia="Times New Roman" w:hAnsi="Arial"/>
      <w:lang w:val="en-GB"/>
    </w:rPr>
  </w:style>
  <w:style w:type="paragraph" w:customStyle="1" w:styleId="CM1">
    <w:name w:val="CM1"/>
    <w:basedOn w:val="Normale"/>
    <w:next w:val="Normale"/>
    <w:uiPriority w:val="99"/>
    <w:rsid w:val="00F162D9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it-IT"/>
    </w:rPr>
  </w:style>
  <w:style w:type="paragraph" w:customStyle="1" w:styleId="CM3">
    <w:name w:val="CM3"/>
    <w:basedOn w:val="Normale"/>
    <w:next w:val="Normale"/>
    <w:uiPriority w:val="99"/>
    <w:rsid w:val="00F162D9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it-IT"/>
    </w:rPr>
  </w:style>
  <w:style w:type="paragraph" w:customStyle="1" w:styleId="CM4">
    <w:name w:val="CM4"/>
    <w:basedOn w:val="Normale"/>
    <w:next w:val="Normale"/>
    <w:uiPriority w:val="99"/>
    <w:rsid w:val="00F162D9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it-IT"/>
    </w:rPr>
  </w:style>
  <w:style w:type="paragraph" w:customStyle="1" w:styleId="Default">
    <w:name w:val="Default"/>
    <w:rsid w:val="0063398A"/>
    <w:pPr>
      <w:autoSpaceDE w:val="0"/>
      <w:autoSpaceDN w:val="0"/>
      <w:adjustRightInd w:val="0"/>
    </w:pPr>
    <w:rPr>
      <w:rFonts w:ascii="Helvetica Linotype" w:hAnsi="Helvetica Linotype" w:cs="Helvetica Linotype"/>
      <w:color w:val="000000"/>
    </w:rPr>
  </w:style>
  <w:style w:type="paragraph" w:styleId="Didascalia">
    <w:name w:val="caption"/>
    <w:aliases w:val="Tabella Didascalia"/>
    <w:basedOn w:val="Normale"/>
    <w:next w:val="Normale"/>
    <w:unhideWhenUsed/>
    <w:qFormat/>
    <w:rsid w:val="002F7BE5"/>
    <w:pPr>
      <w:keepNext/>
      <w:numPr>
        <w:numId w:val="3"/>
      </w:numPr>
      <w:tabs>
        <w:tab w:val="left" w:pos="1134"/>
      </w:tabs>
      <w:spacing w:before="240" w:after="0"/>
      <w:ind w:left="357" w:hanging="357"/>
      <w:jc w:val="left"/>
    </w:pPr>
    <w:rPr>
      <w:b/>
      <w:bCs/>
      <w:i/>
      <w:sz w:val="18"/>
      <w:szCs w:val="20"/>
    </w:r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E025CA"/>
    <w:pPr>
      <w:spacing w:after="0" w:line="260" w:lineRule="atLeast"/>
      <w:ind w:left="720"/>
      <w:contextualSpacing/>
    </w:pPr>
    <w:rPr>
      <w:rFonts w:ascii="Arial" w:eastAsia="Times New Roman" w:hAnsi="Arial"/>
      <w:szCs w:val="20"/>
      <w:lang w:val="en-GB" w:eastAsia="it-IT"/>
    </w:rPr>
  </w:style>
  <w:style w:type="paragraph" w:customStyle="1" w:styleId="StileTitolo2">
    <w:name w:val="StileTitolo2"/>
    <w:basedOn w:val="Normale"/>
    <w:link w:val="StileTitolo2Carattere"/>
    <w:qFormat/>
    <w:rsid w:val="00150DEF"/>
    <w:pPr>
      <w:autoSpaceDE w:val="0"/>
      <w:autoSpaceDN w:val="0"/>
      <w:adjustRightInd w:val="0"/>
      <w:spacing w:after="0" w:line="360" w:lineRule="auto"/>
    </w:pPr>
    <w:rPr>
      <w:rFonts w:asciiTheme="minorHAnsi" w:eastAsia="Times New Roman" w:hAnsiTheme="minorHAnsi" w:cs="Arial"/>
      <w:b/>
      <w:szCs w:val="20"/>
      <w:lang w:eastAsia="it-IT"/>
    </w:rPr>
  </w:style>
  <w:style w:type="character" w:customStyle="1" w:styleId="StileTitolo2Carattere">
    <w:name w:val="StileTitolo2 Carattere"/>
    <w:link w:val="StileTitolo2"/>
    <w:rsid w:val="00150DEF"/>
    <w:rPr>
      <w:rFonts w:asciiTheme="minorHAnsi" w:eastAsia="Times New Roman" w:hAnsiTheme="minorHAnsi" w:cs="Arial"/>
      <w:b/>
      <w:sz w:val="22"/>
      <w:szCs w:val="20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E025CA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semiHidden/>
    <w:rsid w:val="00E025CA"/>
    <w:rPr>
      <w:sz w:val="16"/>
      <w:szCs w:val="16"/>
      <w:lang w:eastAsia="en-US"/>
    </w:rPr>
  </w:style>
  <w:style w:type="character" w:styleId="Enfasigrassetto">
    <w:name w:val="Strong"/>
    <w:qFormat/>
    <w:rsid w:val="0041278D"/>
    <w:rPr>
      <w:b/>
      <w:bCs/>
    </w:r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41278D"/>
    <w:rPr>
      <w:rFonts w:ascii="Arial" w:eastAsia="Times New Roman" w:hAnsi="Arial"/>
      <w:sz w:val="22"/>
      <w:lang w:val="en-GB"/>
    </w:rPr>
  </w:style>
  <w:style w:type="paragraph" w:styleId="NormaleWeb">
    <w:name w:val="Normal (Web)"/>
    <w:basedOn w:val="Normale"/>
    <w:uiPriority w:val="99"/>
    <w:unhideWhenUsed/>
    <w:rsid w:val="004127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NoteHead">
    <w:name w:val="NoteHead"/>
    <w:basedOn w:val="Normale"/>
    <w:next w:val="Normale"/>
    <w:uiPriority w:val="99"/>
    <w:rsid w:val="00254786"/>
    <w:pPr>
      <w:suppressAutoHyphens/>
      <w:spacing w:before="720" w:after="720" w:line="240" w:lineRule="auto"/>
      <w:jc w:val="center"/>
    </w:pPr>
    <w:rPr>
      <w:rFonts w:ascii="Times New Roman" w:eastAsia="Times New Roman" w:hAnsi="Times New Roman"/>
      <w:b/>
      <w:smallCaps/>
      <w:sz w:val="24"/>
      <w:szCs w:val="20"/>
      <w:lang w:val="fr-FR" w:eastAsia="ar-SA"/>
    </w:rPr>
  </w:style>
  <w:style w:type="character" w:styleId="Rimandonotaapidipagina">
    <w:name w:val="footnote reference"/>
    <w:aliases w:val="Footnote symbol,Nota a piè di pagina,Footnote number,Footnote Reference Number,Footnote reference number,Times 10 Point,Exposant 3 Point,Footnote Reference Superscript,EN Footnote Reference,note TESI,Voetnootverwijzing,fr,o"/>
    <w:link w:val="CharCharChar"/>
    <w:uiPriority w:val="99"/>
    <w:rsid w:val="0059411B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uiPriority w:val="99"/>
    <w:rsid w:val="0059411B"/>
    <w:pPr>
      <w:suppressAutoHyphens/>
      <w:spacing w:after="240" w:line="240" w:lineRule="auto"/>
      <w:ind w:left="357" w:hanging="357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link w:val="Testonotaapidipagina"/>
    <w:uiPriority w:val="99"/>
    <w:rsid w:val="0059411B"/>
    <w:rPr>
      <w:rFonts w:ascii="Times New Roman" w:eastAsia="Times New Roman" w:hAnsi="Times New Roman"/>
      <w:lang w:val="en-GB" w:eastAsia="ar-SA"/>
    </w:rPr>
  </w:style>
  <w:style w:type="character" w:styleId="Collegamentovisitato">
    <w:name w:val="FollowedHyperlink"/>
    <w:uiPriority w:val="99"/>
    <w:semiHidden/>
    <w:unhideWhenUsed/>
    <w:rsid w:val="0059411B"/>
    <w:rPr>
      <w:color w:val="954F72"/>
      <w:u w:val="single"/>
    </w:rPr>
  </w:style>
  <w:style w:type="paragraph" w:customStyle="1" w:styleId="a2TitoloParagrafo">
    <w:name w:val="a2) Titolo Paragrafo"/>
    <w:basedOn w:val="Normale"/>
    <w:next w:val="Normale"/>
    <w:rsid w:val="00DB105A"/>
    <w:pPr>
      <w:tabs>
        <w:tab w:val="num" w:pos="720"/>
      </w:tabs>
      <w:spacing w:before="240" w:after="240" w:line="360" w:lineRule="auto"/>
      <w:ind w:left="720" w:hanging="363"/>
    </w:pPr>
    <w:rPr>
      <w:rFonts w:ascii="Tahoma" w:eastAsia="Times New Roman" w:hAnsi="Tahoma" w:cs="Tahoma"/>
      <w:b/>
      <w:bCs/>
      <w:lang w:eastAsia="it-IT"/>
    </w:rPr>
  </w:style>
  <w:style w:type="paragraph" w:customStyle="1" w:styleId="a4Testodocumento">
    <w:name w:val="a4) Testo documento"/>
    <w:basedOn w:val="Normale"/>
    <w:rsid w:val="00DB105A"/>
    <w:pPr>
      <w:tabs>
        <w:tab w:val="num" w:pos="1260"/>
      </w:tabs>
      <w:spacing w:after="0" w:line="360" w:lineRule="auto"/>
    </w:pPr>
    <w:rPr>
      <w:rFonts w:ascii="Tahoma" w:eastAsia="Times New Roman" w:hAnsi="Tahoma" w:cs="Tahoma"/>
      <w:lang w:eastAsia="it-IT"/>
    </w:rPr>
  </w:style>
  <w:style w:type="paragraph" w:styleId="Testonotadichiusura">
    <w:name w:val="endnote text"/>
    <w:basedOn w:val="Normale"/>
    <w:link w:val="TestonotadichiusuraCarattere"/>
    <w:rsid w:val="00F47436"/>
    <w:pPr>
      <w:spacing w:after="0" w:line="240" w:lineRule="auto"/>
    </w:pPr>
    <w:rPr>
      <w:rFonts w:ascii="Arial" w:eastAsia="Times New Roman" w:hAnsi="Arial"/>
      <w:sz w:val="20"/>
      <w:szCs w:val="20"/>
      <w:lang w:val="en-GB" w:eastAsia="it-IT"/>
    </w:rPr>
  </w:style>
  <w:style w:type="character" w:customStyle="1" w:styleId="TestonotadichiusuraCarattere">
    <w:name w:val="Testo nota di chiusura Carattere"/>
    <w:link w:val="Testonotadichiusura"/>
    <w:rsid w:val="00F47436"/>
    <w:rPr>
      <w:rFonts w:ascii="Arial" w:eastAsia="Times New Roman" w:hAnsi="Arial"/>
      <w:lang w:val="en-GB"/>
    </w:rPr>
  </w:style>
  <w:style w:type="character" w:styleId="Rimandonotadichiusura">
    <w:name w:val="endnote reference"/>
    <w:rsid w:val="00F47436"/>
    <w:rPr>
      <w:vertAlign w:val="superscript"/>
    </w:rPr>
  </w:style>
  <w:style w:type="character" w:styleId="Numeropagina">
    <w:name w:val="page number"/>
    <w:rsid w:val="00873796"/>
    <w:rPr>
      <w:sz w:val="22"/>
    </w:rPr>
  </w:style>
  <w:style w:type="character" w:styleId="Enfasiintensa">
    <w:name w:val="Intense Emphasis"/>
    <w:uiPriority w:val="21"/>
    <w:qFormat/>
    <w:rsid w:val="00873796"/>
    <w:rPr>
      <w:b/>
      <w:bCs/>
      <w:i/>
      <w:iCs/>
      <w:color w:val="4F81BD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73796"/>
    <w:pPr>
      <w:spacing w:after="0" w:line="260" w:lineRule="atLeast"/>
    </w:pPr>
    <w:rPr>
      <w:rFonts w:ascii="Arial" w:eastAsia="Times New Roman" w:hAnsi="Arial"/>
      <w:i/>
      <w:iCs/>
      <w:color w:val="000000"/>
      <w:szCs w:val="20"/>
      <w:lang w:val="en-GB" w:eastAsia="it-IT"/>
    </w:rPr>
  </w:style>
  <w:style w:type="character" w:customStyle="1" w:styleId="CitazioneCarattere">
    <w:name w:val="Citazione Carattere"/>
    <w:link w:val="Citazione"/>
    <w:uiPriority w:val="29"/>
    <w:rsid w:val="00873796"/>
    <w:rPr>
      <w:rFonts w:ascii="Arial" w:eastAsia="Times New Roman" w:hAnsi="Arial"/>
      <w:i/>
      <w:iCs/>
      <w:color w:val="000000"/>
      <w:sz w:val="22"/>
      <w:lang w:val="en-GB"/>
    </w:rPr>
  </w:style>
  <w:style w:type="paragraph" w:styleId="Indice1">
    <w:name w:val="index 1"/>
    <w:basedOn w:val="Normale"/>
    <w:next w:val="Normale"/>
    <w:autoRedefine/>
    <w:semiHidden/>
    <w:rsid w:val="00B4664F"/>
    <w:pPr>
      <w:spacing w:after="0" w:line="260" w:lineRule="atLeast"/>
      <w:ind w:left="220" w:hanging="220"/>
    </w:pPr>
    <w:rPr>
      <w:rFonts w:ascii="Arial" w:eastAsia="Times New Roman" w:hAnsi="Arial"/>
      <w:szCs w:val="20"/>
      <w:lang w:val="en-GB" w:eastAsia="it-IT"/>
    </w:rPr>
  </w:style>
  <w:style w:type="paragraph" w:customStyle="1" w:styleId="Paragrafoelenco1">
    <w:name w:val="Paragrafo elenco1"/>
    <w:basedOn w:val="Normale"/>
    <w:uiPriority w:val="34"/>
    <w:qFormat/>
    <w:rsid w:val="00B4664F"/>
    <w:pPr>
      <w:spacing w:after="0" w:line="260" w:lineRule="atLeast"/>
      <w:ind w:left="720"/>
    </w:pPr>
    <w:rPr>
      <w:rFonts w:ascii="Arial" w:eastAsia="Times New Roman" w:hAnsi="Arial" w:cs="Arial"/>
      <w:lang w:val="en-GB" w:eastAsia="it-IT"/>
    </w:rPr>
  </w:style>
  <w:style w:type="paragraph" w:customStyle="1" w:styleId="Corpotesto1">
    <w:name w:val="Corpo testo 1"/>
    <w:basedOn w:val="Normale"/>
    <w:qFormat/>
    <w:rsid w:val="00B4664F"/>
    <w:pPr>
      <w:autoSpaceDE w:val="0"/>
      <w:autoSpaceDN w:val="0"/>
      <w:adjustRightInd w:val="0"/>
      <w:spacing w:before="120" w:after="100" w:afterAutospacing="1" w:line="240" w:lineRule="atLeast"/>
    </w:pPr>
    <w:rPr>
      <w:rFonts w:ascii="Arial" w:eastAsia="Times New Roman" w:hAnsi="Arial"/>
      <w:color w:val="000000"/>
      <w:szCs w:val="24"/>
      <w:lang w:bidi="en-US"/>
    </w:rPr>
  </w:style>
  <w:style w:type="table" w:styleId="Grigliatabella">
    <w:name w:val="Table Grid"/>
    <w:basedOn w:val="Tabellanormale"/>
    <w:uiPriority w:val="39"/>
    <w:rsid w:val="00B4664F"/>
    <w:rPr>
      <w:rFonts w:ascii="Times New Roman" w:eastAsia="Times New Roman" w:hAnsi="Times New Roman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ps">
    <w:name w:val="hps"/>
    <w:rsid w:val="00394B99"/>
  </w:style>
  <w:style w:type="paragraph" w:customStyle="1" w:styleId="Puntoelenc2">
    <w:name w:val="Punto elenc2"/>
    <w:basedOn w:val="Normale"/>
    <w:uiPriority w:val="99"/>
    <w:rsid w:val="00904E87"/>
    <w:pPr>
      <w:tabs>
        <w:tab w:val="num" w:pos="1080"/>
      </w:tabs>
      <w:spacing w:after="0" w:line="240" w:lineRule="auto"/>
      <w:ind w:left="1080" w:hanging="720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36">
    <w:name w:val="xl36"/>
    <w:basedOn w:val="Normale"/>
    <w:rsid w:val="00B96C02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sdutexte8">
    <w:name w:val="Corps du texte8"/>
    <w:uiPriority w:val="99"/>
    <w:rsid w:val="00165772"/>
    <w:rPr>
      <w:rFonts w:cs="Times New Roman"/>
      <w:sz w:val="23"/>
      <w:szCs w:val="23"/>
      <w:u w:val="single"/>
    </w:rPr>
  </w:style>
  <w:style w:type="paragraph" w:customStyle="1" w:styleId="ZDGName">
    <w:name w:val="Z_DGName"/>
    <w:basedOn w:val="Normale"/>
    <w:uiPriority w:val="99"/>
    <w:rsid w:val="00B7231E"/>
    <w:pPr>
      <w:widowControl w:val="0"/>
      <w:autoSpaceDE w:val="0"/>
      <w:autoSpaceDN w:val="0"/>
      <w:spacing w:after="0" w:line="240" w:lineRule="auto"/>
      <w:ind w:right="85"/>
    </w:pPr>
    <w:rPr>
      <w:rFonts w:ascii="Arial" w:eastAsia="Times New Roman" w:hAnsi="Arial" w:cs="Arial"/>
      <w:sz w:val="16"/>
      <w:szCs w:val="16"/>
      <w:lang w:val="en-GB" w:eastAsia="en-GB"/>
    </w:rPr>
  </w:style>
  <w:style w:type="character" w:customStyle="1" w:styleId="atn">
    <w:name w:val="atn"/>
    <w:rsid w:val="00B50472"/>
  </w:style>
  <w:style w:type="character" w:styleId="Rimandocommento">
    <w:name w:val="annotation reference"/>
    <w:uiPriority w:val="99"/>
    <w:unhideWhenUsed/>
    <w:rsid w:val="007122A1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7122A1"/>
    <w:rPr>
      <w:sz w:val="20"/>
      <w:szCs w:val="20"/>
    </w:rPr>
  </w:style>
  <w:style w:type="character" w:customStyle="1" w:styleId="TestocommentoCarattere">
    <w:name w:val="Testo commento Carattere"/>
    <w:link w:val="Testocommento"/>
    <w:rsid w:val="007122A1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22A1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7122A1"/>
    <w:rPr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22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7122A1"/>
    <w:rPr>
      <w:rFonts w:ascii="Segoe UI" w:hAnsi="Segoe UI" w:cs="Segoe UI"/>
      <w:sz w:val="18"/>
      <w:szCs w:val="18"/>
      <w:lang w:eastAsia="en-US"/>
    </w:rPr>
  </w:style>
  <w:style w:type="paragraph" w:customStyle="1" w:styleId="2">
    <w:name w:val="2"/>
    <w:basedOn w:val="Normale"/>
    <w:next w:val="Corpotesto"/>
    <w:rsid w:val="006419AE"/>
    <w:pPr>
      <w:spacing w:before="130" w:after="130" w:line="260" w:lineRule="atLeast"/>
    </w:pPr>
    <w:rPr>
      <w:rFonts w:ascii="Arial" w:eastAsia="Times New Roman" w:hAnsi="Arial"/>
      <w:sz w:val="20"/>
      <w:szCs w:val="20"/>
      <w:lang w:val="en-GB" w:eastAsia="x-none"/>
    </w:rPr>
  </w:style>
  <w:style w:type="paragraph" w:styleId="Revisione">
    <w:name w:val="Revision"/>
    <w:hidden/>
    <w:uiPriority w:val="99"/>
    <w:semiHidden/>
    <w:rsid w:val="00FE5C4F"/>
    <w:rPr>
      <w:sz w:val="22"/>
      <w:szCs w:val="22"/>
      <w:lang w:eastAsia="en-US"/>
    </w:rPr>
  </w:style>
  <w:style w:type="paragraph" w:customStyle="1" w:styleId="1">
    <w:name w:val="1"/>
    <w:basedOn w:val="Normale"/>
    <w:next w:val="Corpotesto"/>
    <w:rsid w:val="007540B1"/>
    <w:pPr>
      <w:spacing w:before="130" w:after="130" w:line="260" w:lineRule="atLeast"/>
    </w:pPr>
    <w:rPr>
      <w:rFonts w:ascii="Arial" w:eastAsia="Times New Roman" w:hAnsi="Arial"/>
      <w:sz w:val="20"/>
      <w:szCs w:val="20"/>
      <w:lang w:val="en-GB" w:eastAsia="x-none"/>
    </w:rPr>
  </w:style>
  <w:style w:type="character" w:customStyle="1" w:styleId="Titolo4Carattere">
    <w:name w:val="Titolo 4 Carattere"/>
    <w:basedOn w:val="Carpredefinitoparagrafo"/>
    <w:link w:val="Titolo4"/>
    <w:uiPriority w:val="9"/>
    <w:rsid w:val="00070AED"/>
    <w:rPr>
      <w:rFonts w:eastAsia="Times New Roman" w:cs="Calibri"/>
      <w:smallCaps/>
      <w:color w:val="365F91" w:themeColor="accent1" w:themeShade="BF"/>
      <w:sz w:val="28"/>
      <w:szCs w:val="20"/>
      <w:u w:val="single"/>
    </w:rPr>
  </w:style>
  <w:style w:type="paragraph" w:customStyle="1" w:styleId="StileNormale">
    <w:name w:val="Stile Normale"/>
    <w:basedOn w:val="Normale"/>
    <w:link w:val="StileNormaleCarattere"/>
    <w:qFormat/>
    <w:rsid w:val="00FD355E"/>
    <w:pPr>
      <w:spacing w:after="0" w:line="360" w:lineRule="auto"/>
    </w:pPr>
    <w:rPr>
      <w:rFonts w:ascii="Arial" w:eastAsia="Times New Roman" w:hAnsi="Arial"/>
      <w:szCs w:val="20"/>
      <w:lang w:eastAsia="it-IT"/>
    </w:rPr>
  </w:style>
  <w:style w:type="character" w:customStyle="1" w:styleId="StileNormaleCarattere">
    <w:name w:val="Stile Normale Carattere"/>
    <w:link w:val="StileNormale"/>
    <w:rsid w:val="00FD355E"/>
    <w:rPr>
      <w:rFonts w:ascii="Arial" w:eastAsia="Times New Roman" w:hAnsi="Arial"/>
      <w:sz w:val="22"/>
    </w:rPr>
  </w:style>
  <w:style w:type="paragraph" w:customStyle="1" w:styleId="Testot">
    <w:name w:val="Testo.t"/>
    <w:basedOn w:val="Normale"/>
    <w:rsid w:val="00FD355E"/>
    <w:pPr>
      <w:autoSpaceDE w:val="0"/>
      <w:autoSpaceDN w:val="0"/>
      <w:spacing w:after="260" w:line="260" w:lineRule="exact"/>
    </w:pPr>
    <w:rPr>
      <w:rFonts w:ascii="Times" w:eastAsia="Times New Roman" w:hAnsi="Times"/>
      <w:lang w:eastAsia="it-IT"/>
    </w:rPr>
  </w:style>
  <w:style w:type="paragraph" w:customStyle="1" w:styleId="CharCharChar">
    <w:name w:val="Char Char Char"/>
    <w:basedOn w:val="Normale"/>
    <w:link w:val="Rimandonotaapidipagina"/>
    <w:rsid w:val="003359BE"/>
    <w:pPr>
      <w:spacing w:line="240" w:lineRule="exact"/>
    </w:pPr>
    <w:rPr>
      <w:sz w:val="20"/>
      <w:szCs w:val="20"/>
      <w:vertAlign w:val="superscript"/>
      <w:lang w:eastAsia="it-I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390467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390467"/>
    <w:rPr>
      <w:rFonts w:ascii="Times New Roman" w:hAnsi="Times New Roman"/>
      <w:sz w:val="24"/>
      <w:szCs w:val="24"/>
      <w:lang w:eastAsia="en-US"/>
    </w:rPr>
  </w:style>
  <w:style w:type="paragraph" w:styleId="Sommario4">
    <w:name w:val="toc 4"/>
    <w:basedOn w:val="Normale"/>
    <w:next w:val="Normale"/>
    <w:autoRedefine/>
    <w:uiPriority w:val="39"/>
    <w:unhideWhenUsed/>
    <w:rsid w:val="00B709DD"/>
    <w:pPr>
      <w:tabs>
        <w:tab w:val="left" w:pos="1760"/>
        <w:tab w:val="right" w:leader="dot" w:pos="8494"/>
      </w:tabs>
      <w:spacing w:after="0"/>
      <w:ind w:left="1702" w:hanging="851"/>
      <w:jc w:val="left"/>
    </w:pPr>
    <w:rPr>
      <w:rFonts w:asciiTheme="minorHAnsi" w:hAnsiTheme="minorHAnsi" w:cstheme="minorHAnsi"/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unhideWhenUsed/>
    <w:rsid w:val="00246182"/>
    <w:pPr>
      <w:tabs>
        <w:tab w:val="right" w:leader="dot" w:pos="8494"/>
      </w:tabs>
      <w:spacing w:after="0"/>
      <w:ind w:left="880" w:firstLine="1388"/>
      <w:jc w:val="left"/>
    </w:pPr>
    <w:rPr>
      <w:rFonts w:asciiTheme="minorHAnsi" w:hAnsiTheme="minorHAnsi" w:cstheme="minorHAnsi"/>
      <w:noProof/>
      <w:sz w:val="20"/>
      <w:szCs w:val="20"/>
    </w:rPr>
  </w:style>
  <w:style w:type="paragraph" w:styleId="Sommario6">
    <w:name w:val="toc 6"/>
    <w:basedOn w:val="Normale"/>
    <w:next w:val="Normale"/>
    <w:autoRedefine/>
    <w:uiPriority w:val="39"/>
    <w:unhideWhenUsed/>
    <w:rsid w:val="00246182"/>
    <w:pPr>
      <w:tabs>
        <w:tab w:val="right" w:leader="dot" w:pos="8494"/>
      </w:tabs>
      <w:spacing w:after="0"/>
      <w:ind w:left="1100" w:firstLine="1168"/>
      <w:jc w:val="left"/>
    </w:pPr>
    <w:rPr>
      <w:rFonts w:asciiTheme="minorHAnsi" w:hAnsiTheme="minorHAnsi" w:cstheme="minorHAnsi"/>
      <w:noProof/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unhideWhenUsed/>
    <w:rsid w:val="00C34995"/>
    <w:pPr>
      <w:spacing w:after="0"/>
      <w:ind w:left="1320"/>
      <w:jc w:val="left"/>
    </w:pPr>
    <w:rPr>
      <w:rFonts w:asciiTheme="minorHAnsi" w:hAnsiTheme="minorHAnsi" w:cstheme="minorHAnsi"/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unhideWhenUsed/>
    <w:rsid w:val="00C34995"/>
    <w:pPr>
      <w:spacing w:after="0"/>
      <w:ind w:left="1540"/>
      <w:jc w:val="left"/>
    </w:pPr>
    <w:rPr>
      <w:rFonts w:asciiTheme="minorHAnsi" w:hAnsiTheme="minorHAnsi" w:cstheme="minorHAnsi"/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unhideWhenUsed/>
    <w:rsid w:val="00C34995"/>
    <w:pPr>
      <w:spacing w:after="0"/>
      <w:ind w:left="1760"/>
      <w:jc w:val="left"/>
    </w:pPr>
    <w:rPr>
      <w:rFonts w:asciiTheme="minorHAnsi" w:hAnsiTheme="minorHAnsi" w:cstheme="minorHAnsi"/>
      <w:sz w:val="20"/>
      <w:szCs w:val="20"/>
    </w:rPr>
  </w:style>
  <w:style w:type="character" w:styleId="Riferimentodelicato">
    <w:name w:val="Subtle Reference"/>
    <w:uiPriority w:val="31"/>
    <w:qFormat/>
    <w:rsid w:val="008347B5"/>
    <w:rPr>
      <w:rFonts w:asciiTheme="majorHAnsi" w:hAnsiTheme="majorHAnsi" w:cstheme="majorHAnsi"/>
      <w:color w:val="31849B" w:themeColor="accent5" w:themeShade="BF"/>
      <w:sz w:val="20"/>
      <w:szCs w:val="20"/>
    </w:rPr>
  </w:style>
  <w:style w:type="paragraph" w:customStyle="1" w:styleId="numpagina">
    <w:name w:val="num pagina"/>
    <w:basedOn w:val="Pidipagina"/>
    <w:link w:val="numpaginaCarattere"/>
    <w:qFormat/>
    <w:rsid w:val="00FA4C06"/>
    <w:pPr>
      <w:tabs>
        <w:tab w:val="clear" w:pos="4819"/>
        <w:tab w:val="clear" w:pos="9638"/>
        <w:tab w:val="left" w:pos="8040"/>
      </w:tabs>
      <w:autoSpaceDE w:val="0"/>
      <w:autoSpaceDN w:val="0"/>
      <w:adjustRightInd w:val="0"/>
      <w:spacing w:after="0" w:line="240" w:lineRule="auto"/>
      <w:jc w:val="right"/>
    </w:pPr>
    <w:rPr>
      <w:rFonts w:asciiTheme="majorHAnsi" w:eastAsiaTheme="minorHAnsi" w:hAnsiTheme="majorHAnsi" w:cstheme="majorHAnsi"/>
      <w:color w:val="31849B" w:themeColor="accent5" w:themeShade="BF"/>
      <w:spacing w:val="-20"/>
      <w:sz w:val="40"/>
      <w:szCs w:val="40"/>
    </w:rPr>
  </w:style>
  <w:style w:type="paragraph" w:customStyle="1" w:styleId="piepagina">
    <w:name w:val="pie pagina"/>
    <w:basedOn w:val="Testonotaapidipagina"/>
    <w:link w:val="piepaginaCarattere"/>
    <w:qFormat/>
    <w:rsid w:val="008347B5"/>
    <w:pPr>
      <w:keepNext/>
      <w:suppressAutoHyphens w:val="0"/>
      <w:spacing w:after="0"/>
      <w:ind w:left="0" w:firstLine="0"/>
    </w:pPr>
    <w:rPr>
      <w:rFonts w:asciiTheme="majorHAnsi" w:eastAsia="Calibri" w:hAnsiTheme="majorHAnsi" w:cstheme="majorHAnsi"/>
      <w:sz w:val="12"/>
      <w:szCs w:val="12"/>
      <w:lang w:val="it-IT" w:eastAsia="en-US"/>
    </w:rPr>
  </w:style>
  <w:style w:type="character" w:customStyle="1" w:styleId="numpaginaCarattere">
    <w:name w:val="num pagina Carattere"/>
    <w:basedOn w:val="PidipaginaCarattere"/>
    <w:link w:val="numpagina"/>
    <w:rsid w:val="00FA4C06"/>
    <w:rPr>
      <w:rFonts w:asciiTheme="majorHAnsi" w:eastAsiaTheme="minorHAnsi" w:hAnsiTheme="majorHAnsi" w:cstheme="majorHAnsi"/>
      <w:color w:val="31849B" w:themeColor="accent5" w:themeShade="BF"/>
      <w:spacing w:val="-20"/>
      <w:sz w:val="40"/>
      <w:szCs w:val="40"/>
      <w:lang w:eastAsia="en-US"/>
    </w:rPr>
  </w:style>
  <w:style w:type="character" w:customStyle="1" w:styleId="piepaginaCarattere">
    <w:name w:val="pie pagina Carattere"/>
    <w:basedOn w:val="PidipaginaCarattere"/>
    <w:link w:val="piepagina"/>
    <w:rsid w:val="008347B5"/>
    <w:rPr>
      <w:rFonts w:asciiTheme="majorHAnsi" w:hAnsiTheme="majorHAnsi" w:cstheme="majorHAnsi"/>
      <w:sz w:val="12"/>
      <w:szCs w:val="12"/>
      <w:lang w:eastAsia="en-US"/>
    </w:rPr>
  </w:style>
  <w:style w:type="paragraph" w:customStyle="1" w:styleId="Num01">
    <w:name w:val="Num 01"/>
    <w:basedOn w:val="Normale"/>
    <w:qFormat/>
    <w:rsid w:val="0005316F"/>
    <w:pPr>
      <w:numPr>
        <w:numId w:val="1"/>
      </w:numPr>
    </w:pPr>
  </w:style>
  <w:style w:type="paragraph" w:customStyle="1" w:styleId="Punt01">
    <w:name w:val="Punt 01"/>
    <w:basedOn w:val="Normale"/>
    <w:link w:val="Punt01Carattere"/>
    <w:qFormat/>
    <w:rsid w:val="002C743D"/>
    <w:pPr>
      <w:numPr>
        <w:numId w:val="2"/>
      </w:numPr>
      <w:spacing w:before="60" w:line="240" w:lineRule="auto"/>
    </w:pPr>
    <w:rPr>
      <w:rFonts w:cs="Arial"/>
      <w:color w:val="000000"/>
      <w:szCs w:val="21"/>
    </w:rPr>
  </w:style>
  <w:style w:type="table" w:styleId="Grigliachiara-Colore5">
    <w:name w:val="Light Grid Accent 5"/>
    <w:basedOn w:val="Tabellanormale"/>
    <w:uiPriority w:val="62"/>
    <w:rsid w:val="00883288"/>
    <w:rPr>
      <w:sz w:val="20"/>
      <w:szCs w:val="20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customStyle="1" w:styleId="Tabellagriglia5scura-colore51">
    <w:name w:val="Tabella griglia 5 scura - colore 51"/>
    <w:basedOn w:val="Tabellanormale"/>
    <w:uiPriority w:val="50"/>
    <w:rsid w:val="002C7F5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customStyle="1" w:styleId="Tabellaelenco3-colore51">
    <w:name w:val="Tabella elenco 3 - colore 51"/>
    <w:basedOn w:val="Tabellanormale"/>
    <w:uiPriority w:val="48"/>
    <w:rsid w:val="002C7F5A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customStyle="1" w:styleId="Tabellagriglia4-colore51">
    <w:name w:val="Tabella griglia 4 - colore 51"/>
    <w:basedOn w:val="Tabellanormale"/>
    <w:uiPriority w:val="49"/>
    <w:rsid w:val="002C7F5A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Tabellagriglia1chiara-colore21">
    <w:name w:val="Tabella griglia 1 chiara - colore 21"/>
    <w:basedOn w:val="Tabellanormale"/>
    <w:uiPriority w:val="46"/>
    <w:rsid w:val="00485C4C"/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agriglia7acolori-colore51">
    <w:name w:val="Tabella griglia 7 a colori - colore 51"/>
    <w:basedOn w:val="Tabellanormale"/>
    <w:uiPriority w:val="52"/>
    <w:rsid w:val="00FA0FCB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Tabellagriglia6acolori-colore51">
    <w:name w:val="Tabella griglia 6 a colori - colore 51"/>
    <w:basedOn w:val="Tabellanormale"/>
    <w:uiPriority w:val="51"/>
    <w:rsid w:val="007B1B44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customStyle="1" w:styleId="linkgazzetta">
    <w:name w:val="link_gazzetta"/>
    <w:basedOn w:val="Carpredefinitoparagrafo"/>
    <w:rsid w:val="001A7E20"/>
  </w:style>
  <w:style w:type="paragraph" w:customStyle="1" w:styleId="Punt2liv">
    <w:name w:val="Punt 2 liv"/>
    <w:basedOn w:val="Normale"/>
    <w:link w:val="Punt2livCarattere"/>
    <w:qFormat/>
    <w:rsid w:val="00B64650"/>
    <w:pPr>
      <w:numPr>
        <w:ilvl w:val="1"/>
        <w:numId w:val="4"/>
      </w:numPr>
    </w:pPr>
  </w:style>
  <w:style w:type="paragraph" w:customStyle="1" w:styleId="DidascaliaFigura">
    <w:name w:val="Didascalia Figura"/>
    <w:basedOn w:val="Paragrafoelenco"/>
    <w:link w:val="DidascaliaFiguraCarattere"/>
    <w:qFormat/>
    <w:rsid w:val="006D6E7E"/>
    <w:pPr>
      <w:keepNext/>
      <w:numPr>
        <w:numId w:val="5"/>
      </w:numPr>
      <w:tabs>
        <w:tab w:val="left" w:pos="851"/>
      </w:tabs>
      <w:autoSpaceDE w:val="0"/>
      <w:autoSpaceDN w:val="0"/>
      <w:adjustRightInd w:val="0"/>
      <w:spacing w:before="240" w:line="240" w:lineRule="auto"/>
      <w:ind w:left="357" w:hanging="357"/>
    </w:pPr>
    <w:rPr>
      <w:rFonts w:ascii="Calibri" w:hAnsi="Calibri" w:cs="Calibri"/>
      <w:b/>
      <w:i/>
      <w:noProof/>
      <w:sz w:val="18"/>
      <w:szCs w:val="18"/>
      <w:lang w:val="it-IT"/>
    </w:rPr>
  </w:style>
  <w:style w:type="character" w:customStyle="1" w:styleId="Punt01Carattere">
    <w:name w:val="Punt 01 Carattere"/>
    <w:basedOn w:val="Carpredefinitoparagrafo"/>
    <w:link w:val="Punt01"/>
    <w:rsid w:val="002C743D"/>
    <w:rPr>
      <w:rFonts w:cs="Arial"/>
      <w:color w:val="000000"/>
      <w:sz w:val="22"/>
      <w:szCs w:val="21"/>
      <w:lang w:eastAsia="en-US"/>
    </w:rPr>
  </w:style>
  <w:style w:type="character" w:customStyle="1" w:styleId="Punt2livCarattere">
    <w:name w:val="Punt 2 liv Carattere"/>
    <w:basedOn w:val="Punt01Carattere"/>
    <w:link w:val="Punt2liv"/>
    <w:rsid w:val="00362D3E"/>
    <w:rPr>
      <w:rFonts w:cs="Arial"/>
      <w:color w:val="000000"/>
      <w:sz w:val="22"/>
      <w:szCs w:val="22"/>
      <w:lang w:eastAsia="en-US"/>
    </w:rPr>
  </w:style>
  <w:style w:type="character" w:customStyle="1" w:styleId="DidascaliaFiguraCarattere">
    <w:name w:val="Didascalia Figura Carattere"/>
    <w:basedOn w:val="ParagrafoelencoCarattere"/>
    <w:link w:val="DidascaliaFigura"/>
    <w:rsid w:val="006D6E7E"/>
    <w:rPr>
      <w:rFonts w:ascii="Arial" w:eastAsia="Times New Roman" w:hAnsi="Arial" w:cs="Calibri"/>
      <w:b/>
      <w:i/>
      <w:noProof/>
      <w:sz w:val="18"/>
      <w:szCs w:val="18"/>
      <w:lang w:val="en-GB"/>
    </w:rPr>
  </w:style>
  <w:style w:type="paragraph" w:customStyle="1" w:styleId="Tabellatesto">
    <w:name w:val="Tabella testo"/>
    <w:basedOn w:val="Normale"/>
    <w:link w:val="TabellatestoCarattere"/>
    <w:qFormat/>
    <w:rsid w:val="005F7CF8"/>
    <w:pPr>
      <w:ind w:firstLine="0"/>
    </w:pPr>
    <w:rPr>
      <w:sz w:val="18"/>
      <w:szCs w:val="18"/>
    </w:rPr>
  </w:style>
  <w:style w:type="paragraph" w:customStyle="1" w:styleId="Stile1">
    <w:name w:val="Stile1"/>
    <w:basedOn w:val="Tabellatesto"/>
    <w:qFormat/>
    <w:rsid w:val="005F7CF8"/>
  </w:style>
  <w:style w:type="character" w:customStyle="1" w:styleId="TabellatestoCarattere">
    <w:name w:val="Tabella testo Carattere"/>
    <w:basedOn w:val="Carpredefinitoparagrafo"/>
    <w:link w:val="Tabellatesto"/>
    <w:rsid w:val="005F7CF8"/>
    <w:rPr>
      <w:sz w:val="18"/>
      <w:szCs w:val="18"/>
      <w:lang w:eastAsia="en-US"/>
    </w:rPr>
  </w:style>
  <w:style w:type="paragraph" w:customStyle="1" w:styleId="Punt3liv">
    <w:name w:val="Punt 3 liv"/>
    <w:basedOn w:val="Punt2liv"/>
    <w:link w:val="Punt3livCarattere"/>
    <w:qFormat/>
    <w:rsid w:val="008B7352"/>
    <w:pPr>
      <w:numPr>
        <w:ilvl w:val="2"/>
      </w:numPr>
    </w:pPr>
  </w:style>
  <w:style w:type="paragraph" w:customStyle="1" w:styleId="NumLettmin">
    <w:name w:val="Num Lett min"/>
    <w:basedOn w:val="Normale"/>
    <w:next w:val="Normale"/>
    <w:link w:val="NumLettminCarattere"/>
    <w:qFormat/>
    <w:rsid w:val="00F97054"/>
    <w:pPr>
      <w:numPr>
        <w:numId w:val="6"/>
      </w:numPr>
    </w:pPr>
  </w:style>
  <w:style w:type="character" w:customStyle="1" w:styleId="Punt3livCarattere">
    <w:name w:val="Punt 3 liv Carattere"/>
    <w:basedOn w:val="Punt2livCarattere"/>
    <w:link w:val="Punt3liv"/>
    <w:rsid w:val="008B7352"/>
    <w:rPr>
      <w:rFonts w:cs="Arial"/>
      <w:color w:val="000000"/>
      <w:sz w:val="22"/>
      <w:szCs w:val="22"/>
      <w:lang w:eastAsia="en-US"/>
    </w:rPr>
  </w:style>
  <w:style w:type="character" w:customStyle="1" w:styleId="NumLettminCarattere">
    <w:name w:val="Num Lett min Carattere"/>
    <w:basedOn w:val="ParagrafoelencoCarattere"/>
    <w:link w:val="NumLettmin"/>
    <w:rsid w:val="00F97054"/>
    <w:rPr>
      <w:rFonts w:ascii="Arial" w:eastAsia="Times New Roman" w:hAnsi="Arial"/>
      <w:sz w:val="22"/>
      <w:szCs w:val="22"/>
      <w:lang w:val="en-GB" w:eastAsia="en-US"/>
    </w:rPr>
  </w:style>
  <w:style w:type="character" w:styleId="Titolodellibro">
    <w:name w:val="Book Title"/>
    <w:aliases w:val="Titolo lettera"/>
    <w:basedOn w:val="Carpredefinitoparagrafo"/>
    <w:uiPriority w:val="33"/>
    <w:qFormat/>
    <w:rsid w:val="00257A2E"/>
    <w:rPr>
      <w:b/>
      <w:bCs/>
      <w:i/>
      <w:iCs/>
      <w:spacing w:val="5"/>
    </w:rPr>
  </w:style>
  <w:style w:type="paragraph" w:customStyle="1" w:styleId="punt02">
    <w:name w:val="punt 02"/>
    <w:basedOn w:val="Paragrafoelenco"/>
    <w:qFormat/>
    <w:rsid w:val="004F1175"/>
    <w:pPr>
      <w:numPr>
        <w:numId w:val="7"/>
      </w:numPr>
      <w:spacing w:line="276" w:lineRule="auto"/>
    </w:pPr>
    <w:rPr>
      <w:rFonts w:asciiTheme="minorHAnsi" w:hAnsiTheme="minorHAnsi" w:cstheme="minorHAnsi"/>
      <w:lang w:val="it-IT"/>
    </w:rPr>
  </w:style>
  <w:style w:type="paragraph" w:customStyle="1" w:styleId="ALERT">
    <w:name w:val="ALERT"/>
    <w:basedOn w:val="Normale"/>
    <w:qFormat/>
    <w:rsid w:val="006C7993"/>
    <w:rPr>
      <w:b/>
      <w:color w:val="FFFFFF" w:themeColor="background1"/>
      <w:shd w:val="clear" w:color="auto" w:fill="FFC000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rsid w:val="001E7294"/>
    <w:rPr>
      <w:rFonts w:asciiTheme="minorHAnsi" w:eastAsiaTheme="majorEastAsia" w:hAnsiTheme="minorHAnsi" w:cstheme="majorBidi"/>
      <w:color w:val="365F91" w:themeColor="accent1" w:themeShade="BF"/>
      <w:sz w:val="22"/>
      <w:szCs w:val="22"/>
    </w:rPr>
  </w:style>
  <w:style w:type="character" w:customStyle="1" w:styleId="Titolo6Carattere">
    <w:name w:val="Titolo 6 Carattere"/>
    <w:basedOn w:val="Carpredefinitoparagrafo"/>
    <w:link w:val="Titolo6"/>
    <w:uiPriority w:val="9"/>
    <w:rsid w:val="001E7294"/>
    <w:rPr>
      <w:b/>
      <w:color w:val="FFFFFF" w:themeColor="background1"/>
      <w:sz w:val="22"/>
      <w:szCs w:val="22"/>
    </w:rPr>
  </w:style>
  <w:style w:type="table" w:styleId="Elencochiaro">
    <w:name w:val="Light List"/>
    <w:basedOn w:val="Tabellanormale"/>
    <w:uiPriority w:val="61"/>
    <w:semiHidden/>
    <w:unhideWhenUsed/>
    <w:rsid w:val="00102A6B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testo2">
    <w:name w:val="testo 2"/>
    <w:basedOn w:val="Normale"/>
    <w:rsid w:val="00162008"/>
    <w:pPr>
      <w:widowControl w:val="0"/>
      <w:numPr>
        <w:ilvl w:val="12"/>
      </w:numPr>
      <w:spacing w:after="0" w:line="240" w:lineRule="auto"/>
      <w:ind w:left="993" w:firstLine="425"/>
    </w:pPr>
    <w:rPr>
      <w:rFonts w:ascii="Times New Roman" w:eastAsia="Times New Roman" w:hAnsi="Times New Roman"/>
      <w:szCs w:val="20"/>
    </w:rPr>
  </w:style>
  <w:style w:type="paragraph" w:styleId="Sottotitolo">
    <w:name w:val="Subtitle"/>
    <w:basedOn w:val="Normale"/>
    <w:next w:val="Normale"/>
    <w:link w:val="SottotitoloCarattere"/>
    <w:qFormat/>
    <w:rsid w:val="00162008"/>
    <w:pPr>
      <w:numPr>
        <w:ilvl w:val="1"/>
      </w:numPr>
      <w:spacing w:after="0" w:line="260" w:lineRule="atLeast"/>
      <w:ind w:firstLine="425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character" w:customStyle="1" w:styleId="SottotitoloCarattere">
    <w:name w:val="Sottotitolo Carattere"/>
    <w:basedOn w:val="Carpredefinitoparagrafo"/>
    <w:link w:val="Sottotitolo"/>
    <w:rsid w:val="00162008"/>
    <w:rPr>
      <w:rFonts w:asciiTheme="majorHAnsi" w:eastAsiaTheme="majorEastAsia" w:hAnsiTheme="majorHAnsi" w:cstheme="majorBidi"/>
      <w:i/>
      <w:iCs/>
      <w:color w:val="4F81BD" w:themeColor="accent1"/>
      <w:spacing w:val="15"/>
      <w:lang w:val="en-GB"/>
    </w:rPr>
  </w:style>
  <w:style w:type="paragraph" w:styleId="Testodelblocco">
    <w:name w:val="Block Text"/>
    <w:basedOn w:val="Normale"/>
    <w:rsid w:val="00162008"/>
    <w:pPr>
      <w:spacing w:after="0" w:line="240" w:lineRule="auto"/>
      <w:ind w:left="142" w:right="-113" w:firstLine="0"/>
      <w:jc w:val="left"/>
    </w:pPr>
    <w:rPr>
      <w:rFonts w:ascii="Arial" w:eastAsia="Times New Roman" w:hAnsi="Arial"/>
      <w:b/>
      <w:color w:val="FFFFFF"/>
      <w:sz w:val="46"/>
      <w:szCs w:val="20"/>
      <w:u w:val="single"/>
      <w:lang w:eastAsia="it-IT"/>
    </w:rPr>
  </w:style>
  <w:style w:type="paragraph" w:customStyle="1" w:styleId="ListBullet1">
    <w:name w:val="List Bullet 1"/>
    <w:basedOn w:val="Normale"/>
    <w:rsid w:val="00162008"/>
    <w:pPr>
      <w:tabs>
        <w:tab w:val="num" w:pos="765"/>
      </w:tabs>
      <w:spacing w:after="240" w:line="240" w:lineRule="auto"/>
      <w:ind w:left="765" w:hanging="283"/>
    </w:pPr>
    <w:rPr>
      <w:rFonts w:ascii="Times New Roman" w:eastAsia="Times New Roman" w:hAnsi="Times New Roman"/>
      <w:snapToGrid w:val="0"/>
      <w:sz w:val="24"/>
      <w:szCs w:val="24"/>
      <w:lang w:val="fr-FR" w:eastAsia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037D21"/>
    <w:pPr>
      <w:spacing w:before="60" w:line="360" w:lineRule="auto"/>
      <w:jc w:val="center"/>
      <w:outlineLvl w:val="0"/>
    </w:pPr>
    <w:rPr>
      <w:rFonts w:cs="Arial"/>
      <w:b/>
      <w:sz w:val="28"/>
      <w:szCs w:val="24"/>
    </w:rPr>
  </w:style>
  <w:style w:type="character" w:customStyle="1" w:styleId="TitoloCarattere">
    <w:name w:val="Titolo Carattere"/>
    <w:basedOn w:val="Carpredefinitoparagrafo"/>
    <w:link w:val="Titolo"/>
    <w:uiPriority w:val="10"/>
    <w:rsid w:val="00037D21"/>
    <w:rPr>
      <w:rFonts w:cs="Arial"/>
      <w:b/>
      <w:sz w:val="28"/>
      <w:lang w:eastAsia="en-US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C03E65"/>
    <w:pPr>
      <w:spacing w:before="360" w:after="360"/>
      <w:ind w:left="864" w:right="864"/>
      <w:jc w:val="center"/>
    </w:pPr>
    <w:rPr>
      <w:b/>
      <w:i/>
      <w:iCs/>
      <w:color w:val="1F497D" w:themeColor="text2"/>
      <w:sz w:val="24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C03E65"/>
    <w:rPr>
      <w:b/>
      <w:i/>
      <w:iCs/>
      <w:color w:val="1F497D" w:themeColor="text2"/>
      <w:szCs w:val="22"/>
      <w:lang w:eastAsia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850E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0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468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812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4127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034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3128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447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78780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20021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629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126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8018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2490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83927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1393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52928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9571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5806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42912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955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4786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2822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06492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1512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932112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46063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3172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49725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98577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00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5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190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84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7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32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9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952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068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028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012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892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239421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1727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22477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504514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19973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39470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41235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99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7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35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2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850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573039">
                      <w:marLeft w:val="1"/>
                      <w:marRight w:val="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66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41006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9426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25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1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12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575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945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51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200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056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550156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9930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526440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50520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40774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864845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156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17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86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64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240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65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816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284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0103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30628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2417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099970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23559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19426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57629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77901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07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1539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ntonucci@lavoro.gov.it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FEADCertificazione@lavoro.gov.i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erendina@lavoro.gov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EADGestione@lavoro.gov.it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 Version="6">
  <b:Source>
    <b:Tag>Placeholder1</b:Tag>
    <b:SourceType>Book</b:SourceType>
    <b:Guid>{18923C95-F049-4500-B618-6D951D1E098E}</b:Guid>
    <b:RefOrder>1</b:RefOrder>
  </b:Source>
</b:Sources>
</file>

<file path=customXml/itemProps1.xml><?xml version="1.0" encoding="utf-8"?>
<ds:datastoreItem xmlns:ds="http://schemas.openxmlformats.org/officeDocument/2006/customXml" ds:itemID="{88BEF01F-5DDC-42BF-BE63-3DBEBC8BA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Manuale di Audit</vt:lpstr>
    </vt:vector>
  </TitlesOfParts>
  <Company>BDO-GIT</Company>
  <LinksUpToDate>false</LinksUpToDate>
  <CharactersWithSpaces>1673</CharactersWithSpaces>
  <SharedDoc>false</SharedDoc>
  <HyperlinkBase/>
  <HLinks>
    <vt:vector size="432" baseType="variant">
      <vt:variant>
        <vt:i4>1900600</vt:i4>
      </vt:variant>
      <vt:variant>
        <vt:i4>369</vt:i4>
      </vt:variant>
      <vt:variant>
        <vt:i4>0</vt:i4>
      </vt:variant>
      <vt:variant>
        <vt:i4>5</vt:i4>
      </vt:variant>
      <vt:variant>
        <vt:lpwstr/>
      </vt:variant>
      <vt:variant>
        <vt:lpwstr>_Toc256688413</vt:lpwstr>
      </vt:variant>
      <vt:variant>
        <vt:i4>1900600</vt:i4>
      </vt:variant>
      <vt:variant>
        <vt:i4>366</vt:i4>
      </vt:variant>
      <vt:variant>
        <vt:i4>0</vt:i4>
      </vt:variant>
      <vt:variant>
        <vt:i4>5</vt:i4>
      </vt:variant>
      <vt:variant>
        <vt:lpwstr/>
      </vt:variant>
      <vt:variant>
        <vt:lpwstr>_Toc256688412</vt:lpwstr>
      </vt:variant>
      <vt:variant>
        <vt:i4>7209064</vt:i4>
      </vt:variant>
      <vt:variant>
        <vt:i4>363</vt:i4>
      </vt:variant>
      <vt:variant>
        <vt:i4>0</vt:i4>
      </vt:variant>
      <vt:variant>
        <vt:i4>5</vt:i4>
      </vt:variant>
      <vt:variant>
        <vt:lpwstr/>
      </vt:variant>
      <vt:variant>
        <vt:lpwstr>AllegatoVI</vt:lpwstr>
      </vt:variant>
      <vt:variant>
        <vt:i4>1900600</vt:i4>
      </vt:variant>
      <vt:variant>
        <vt:i4>360</vt:i4>
      </vt:variant>
      <vt:variant>
        <vt:i4>0</vt:i4>
      </vt:variant>
      <vt:variant>
        <vt:i4>5</vt:i4>
      </vt:variant>
      <vt:variant>
        <vt:lpwstr/>
      </vt:variant>
      <vt:variant>
        <vt:lpwstr>_Toc256688411</vt:lpwstr>
      </vt:variant>
      <vt:variant>
        <vt:i4>7209064</vt:i4>
      </vt:variant>
      <vt:variant>
        <vt:i4>354</vt:i4>
      </vt:variant>
      <vt:variant>
        <vt:i4>0</vt:i4>
      </vt:variant>
      <vt:variant>
        <vt:i4>5</vt:i4>
      </vt:variant>
      <vt:variant>
        <vt:lpwstr/>
      </vt:variant>
      <vt:variant>
        <vt:lpwstr>AllegatoVI</vt:lpwstr>
      </vt:variant>
      <vt:variant>
        <vt:i4>1900600</vt:i4>
      </vt:variant>
      <vt:variant>
        <vt:i4>351</vt:i4>
      </vt:variant>
      <vt:variant>
        <vt:i4>0</vt:i4>
      </vt:variant>
      <vt:variant>
        <vt:i4>5</vt:i4>
      </vt:variant>
      <vt:variant>
        <vt:lpwstr/>
      </vt:variant>
      <vt:variant>
        <vt:lpwstr>_Toc256688410</vt:lpwstr>
      </vt:variant>
      <vt:variant>
        <vt:i4>1835064</vt:i4>
      </vt:variant>
      <vt:variant>
        <vt:i4>348</vt:i4>
      </vt:variant>
      <vt:variant>
        <vt:i4>0</vt:i4>
      </vt:variant>
      <vt:variant>
        <vt:i4>5</vt:i4>
      </vt:variant>
      <vt:variant>
        <vt:lpwstr/>
      </vt:variant>
      <vt:variant>
        <vt:lpwstr>_Toc256688409</vt:lpwstr>
      </vt:variant>
      <vt:variant>
        <vt:i4>1835064</vt:i4>
      </vt:variant>
      <vt:variant>
        <vt:i4>345</vt:i4>
      </vt:variant>
      <vt:variant>
        <vt:i4>0</vt:i4>
      </vt:variant>
      <vt:variant>
        <vt:i4>5</vt:i4>
      </vt:variant>
      <vt:variant>
        <vt:lpwstr/>
      </vt:variant>
      <vt:variant>
        <vt:lpwstr>_Toc256688407</vt:lpwstr>
      </vt:variant>
      <vt:variant>
        <vt:i4>1835064</vt:i4>
      </vt:variant>
      <vt:variant>
        <vt:i4>342</vt:i4>
      </vt:variant>
      <vt:variant>
        <vt:i4>0</vt:i4>
      </vt:variant>
      <vt:variant>
        <vt:i4>5</vt:i4>
      </vt:variant>
      <vt:variant>
        <vt:lpwstr/>
      </vt:variant>
      <vt:variant>
        <vt:lpwstr>_Toc256688406</vt:lpwstr>
      </vt:variant>
      <vt:variant>
        <vt:i4>1835064</vt:i4>
      </vt:variant>
      <vt:variant>
        <vt:i4>336</vt:i4>
      </vt:variant>
      <vt:variant>
        <vt:i4>0</vt:i4>
      </vt:variant>
      <vt:variant>
        <vt:i4>5</vt:i4>
      </vt:variant>
      <vt:variant>
        <vt:lpwstr/>
      </vt:variant>
      <vt:variant>
        <vt:lpwstr>_Toc256688405</vt:lpwstr>
      </vt:variant>
      <vt:variant>
        <vt:i4>1835064</vt:i4>
      </vt:variant>
      <vt:variant>
        <vt:i4>333</vt:i4>
      </vt:variant>
      <vt:variant>
        <vt:i4>0</vt:i4>
      </vt:variant>
      <vt:variant>
        <vt:i4>5</vt:i4>
      </vt:variant>
      <vt:variant>
        <vt:lpwstr/>
      </vt:variant>
      <vt:variant>
        <vt:lpwstr>_Toc256688404</vt:lpwstr>
      </vt:variant>
      <vt:variant>
        <vt:i4>1835064</vt:i4>
      </vt:variant>
      <vt:variant>
        <vt:i4>330</vt:i4>
      </vt:variant>
      <vt:variant>
        <vt:i4>0</vt:i4>
      </vt:variant>
      <vt:variant>
        <vt:i4>5</vt:i4>
      </vt:variant>
      <vt:variant>
        <vt:lpwstr/>
      </vt:variant>
      <vt:variant>
        <vt:lpwstr>_Toc256688403</vt:lpwstr>
      </vt:variant>
      <vt:variant>
        <vt:i4>1835064</vt:i4>
      </vt:variant>
      <vt:variant>
        <vt:i4>315</vt:i4>
      </vt:variant>
      <vt:variant>
        <vt:i4>0</vt:i4>
      </vt:variant>
      <vt:variant>
        <vt:i4>5</vt:i4>
      </vt:variant>
      <vt:variant>
        <vt:lpwstr/>
      </vt:variant>
      <vt:variant>
        <vt:lpwstr>_Toc256688400</vt:lpwstr>
      </vt:variant>
      <vt:variant>
        <vt:i4>1835064</vt:i4>
      </vt:variant>
      <vt:variant>
        <vt:i4>303</vt:i4>
      </vt:variant>
      <vt:variant>
        <vt:i4>0</vt:i4>
      </vt:variant>
      <vt:variant>
        <vt:i4>5</vt:i4>
      </vt:variant>
      <vt:variant>
        <vt:lpwstr/>
      </vt:variant>
      <vt:variant>
        <vt:lpwstr>_Toc256688402</vt:lpwstr>
      </vt:variant>
      <vt:variant>
        <vt:i4>1376319</vt:i4>
      </vt:variant>
      <vt:variant>
        <vt:i4>297</vt:i4>
      </vt:variant>
      <vt:variant>
        <vt:i4>0</vt:i4>
      </vt:variant>
      <vt:variant>
        <vt:i4>5</vt:i4>
      </vt:variant>
      <vt:variant>
        <vt:lpwstr/>
      </vt:variant>
      <vt:variant>
        <vt:lpwstr>_Toc256688398</vt:lpwstr>
      </vt:variant>
      <vt:variant>
        <vt:i4>4390933</vt:i4>
      </vt:variant>
      <vt:variant>
        <vt:i4>288</vt:i4>
      </vt:variant>
      <vt:variant>
        <vt:i4>0</vt:i4>
      </vt:variant>
      <vt:variant>
        <vt:i4>5</vt:i4>
      </vt:variant>
      <vt:variant>
        <vt:lpwstr/>
      </vt:variant>
      <vt:variant>
        <vt:lpwstr>Art15</vt:lpwstr>
      </vt:variant>
      <vt:variant>
        <vt:i4>1376319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_Toc256688399</vt:lpwstr>
      </vt:variant>
      <vt:variant>
        <vt:i4>1376319</vt:i4>
      </vt:variant>
      <vt:variant>
        <vt:i4>282</vt:i4>
      </vt:variant>
      <vt:variant>
        <vt:i4>0</vt:i4>
      </vt:variant>
      <vt:variant>
        <vt:i4>5</vt:i4>
      </vt:variant>
      <vt:variant>
        <vt:lpwstr/>
      </vt:variant>
      <vt:variant>
        <vt:lpwstr>_Toc256688397</vt:lpwstr>
      </vt:variant>
      <vt:variant>
        <vt:i4>1376319</vt:i4>
      </vt:variant>
      <vt:variant>
        <vt:i4>279</vt:i4>
      </vt:variant>
      <vt:variant>
        <vt:i4>0</vt:i4>
      </vt:variant>
      <vt:variant>
        <vt:i4>5</vt:i4>
      </vt:variant>
      <vt:variant>
        <vt:lpwstr/>
      </vt:variant>
      <vt:variant>
        <vt:lpwstr>_Toc256688396</vt:lpwstr>
      </vt:variant>
      <vt:variant>
        <vt:i4>1376319</vt:i4>
      </vt:variant>
      <vt:variant>
        <vt:i4>276</vt:i4>
      </vt:variant>
      <vt:variant>
        <vt:i4>0</vt:i4>
      </vt:variant>
      <vt:variant>
        <vt:i4>5</vt:i4>
      </vt:variant>
      <vt:variant>
        <vt:lpwstr/>
      </vt:variant>
      <vt:variant>
        <vt:lpwstr>_Toc256688395</vt:lpwstr>
      </vt:variant>
      <vt:variant>
        <vt:i4>1376319</vt:i4>
      </vt:variant>
      <vt:variant>
        <vt:i4>273</vt:i4>
      </vt:variant>
      <vt:variant>
        <vt:i4>0</vt:i4>
      </vt:variant>
      <vt:variant>
        <vt:i4>5</vt:i4>
      </vt:variant>
      <vt:variant>
        <vt:lpwstr/>
      </vt:variant>
      <vt:variant>
        <vt:lpwstr>_Toc256688394</vt:lpwstr>
      </vt:variant>
      <vt:variant>
        <vt:i4>1376319</vt:i4>
      </vt:variant>
      <vt:variant>
        <vt:i4>270</vt:i4>
      </vt:variant>
      <vt:variant>
        <vt:i4>0</vt:i4>
      </vt:variant>
      <vt:variant>
        <vt:i4>5</vt:i4>
      </vt:variant>
      <vt:variant>
        <vt:lpwstr/>
      </vt:variant>
      <vt:variant>
        <vt:lpwstr>_Toc256688393</vt:lpwstr>
      </vt:variant>
      <vt:variant>
        <vt:i4>1376319</vt:i4>
      </vt:variant>
      <vt:variant>
        <vt:i4>267</vt:i4>
      </vt:variant>
      <vt:variant>
        <vt:i4>0</vt:i4>
      </vt:variant>
      <vt:variant>
        <vt:i4>5</vt:i4>
      </vt:variant>
      <vt:variant>
        <vt:lpwstr/>
      </vt:variant>
      <vt:variant>
        <vt:lpwstr>_Toc256688392</vt:lpwstr>
      </vt:variant>
      <vt:variant>
        <vt:i4>1376319</vt:i4>
      </vt:variant>
      <vt:variant>
        <vt:i4>264</vt:i4>
      </vt:variant>
      <vt:variant>
        <vt:i4>0</vt:i4>
      </vt:variant>
      <vt:variant>
        <vt:i4>5</vt:i4>
      </vt:variant>
      <vt:variant>
        <vt:lpwstr/>
      </vt:variant>
      <vt:variant>
        <vt:lpwstr>_Toc256688391</vt:lpwstr>
      </vt:variant>
      <vt:variant>
        <vt:i4>1376319</vt:i4>
      </vt:variant>
      <vt:variant>
        <vt:i4>261</vt:i4>
      </vt:variant>
      <vt:variant>
        <vt:i4>0</vt:i4>
      </vt:variant>
      <vt:variant>
        <vt:i4>5</vt:i4>
      </vt:variant>
      <vt:variant>
        <vt:lpwstr/>
      </vt:variant>
      <vt:variant>
        <vt:lpwstr>_Toc256688390</vt:lpwstr>
      </vt:variant>
      <vt:variant>
        <vt:i4>1310783</vt:i4>
      </vt:variant>
      <vt:variant>
        <vt:i4>258</vt:i4>
      </vt:variant>
      <vt:variant>
        <vt:i4>0</vt:i4>
      </vt:variant>
      <vt:variant>
        <vt:i4>5</vt:i4>
      </vt:variant>
      <vt:variant>
        <vt:lpwstr/>
      </vt:variant>
      <vt:variant>
        <vt:lpwstr>_Toc256688389</vt:lpwstr>
      </vt:variant>
      <vt:variant>
        <vt:i4>1310783</vt:i4>
      </vt:variant>
      <vt:variant>
        <vt:i4>255</vt:i4>
      </vt:variant>
      <vt:variant>
        <vt:i4>0</vt:i4>
      </vt:variant>
      <vt:variant>
        <vt:i4>5</vt:i4>
      </vt:variant>
      <vt:variant>
        <vt:lpwstr/>
      </vt:variant>
      <vt:variant>
        <vt:lpwstr>_Toc256688388</vt:lpwstr>
      </vt:variant>
      <vt:variant>
        <vt:i4>1310783</vt:i4>
      </vt:variant>
      <vt:variant>
        <vt:i4>252</vt:i4>
      </vt:variant>
      <vt:variant>
        <vt:i4>0</vt:i4>
      </vt:variant>
      <vt:variant>
        <vt:i4>5</vt:i4>
      </vt:variant>
      <vt:variant>
        <vt:lpwstr/>
      </vt:variant>
      <vt:variant>
        <vt:lpwstr>_Toc256688387</vt:lpwstr>
      </vt:variant>
      <vt:variant>
        <vt:i4>1376319</vt:i4>
      </vt:variant>
      <vt:variant>
        <vt:i4>249</vt:i4>
      </vt:variant>
      <vt:variant>
        <vt:i4>0</vt:i4>
      </vt:variant>
      <vt:variant>
        <vt:i4>5</vt:i4>
      </vt:variant>
      <vt:variant>
        <vt:lpwstr/>
      </vt:variant>
      <vt:variant>
        <vt:lpwstr>_Toc256688390</vt:lpwstr>
      </vt:variant>
      <vt:variant>
        <vt:i4>1703998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_Toc430699315</vt:lpwstr>
      </vt:variant>
      <vt:variant>
        <vt:i4>1703998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_Toc430699314</vt:lpwstr>
      </vt:variant>
      <vt:variant>
        <vt:i4>1703998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_Toc430699313</vt:lpwstr>
      </vt:variant>
      <vt:variant>
        <vt:i4>1703998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_Toc430699312</vt:lpwstr>
      </vt:variant>
      <vt:variant>
        <vt:i4>1703998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_Toc430699311</vt:lpwstr>
      </vt:variant>
      <vt:variant>
        <vt:i4>1703998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_Toc430699310</vt:lpwstr>
      </vt:variant>
      <vt:variant>
        <vt:i4>1769534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_Toc430699309</vt:lpwstr>
      </vt:variant>
      <vt:variant>
        <vt:i4>1769534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_Toc430699308</vt:lpwstr>
      </vt:variant>
      <vt:variant>
        <vt:i4>1769534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_Toc430699307</vt:lpwstr>
      </vt:variant>
      <vt:variant>
        <vt:i4>1769534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_Toc430699306</vt:lpwstr>
      </vt:variant>
      <vt:variant>
        <vt:i4>1769534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_Toc430699305</vt:lpwstr>
      </vt:variant>
      <vt:variant>
        <vt:i4>1769534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_Toc430699304</vt:lpwstr>
      </vt:variant>
      <vt:variant>
        <vt:i4>1769534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_Toc430699303</vt:lpwstr>
      </vt:variant>
      <vt:variant>
        <vt:i4>1769534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_Toc430699302</vt:lpwstr>
      </vt:variant>
      <vt:variant>
        <vt:i4>1769534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_Toc430699301</vt:lpwstr>
      </vt:variant>
      <vt:variant>
        <vt:i4>1769534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_Toc430699300</vt:lpwstr>
      </vt:variant>
      <vt:variant>
        <vt:i4>1179711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_Toc430699299</vt:lpwstr>
      </vt:variant>
      <vt:variant>
        <vt:i4>1179711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_Toc430699298</vt:lpwstr>
      </vt:variant>
      <vt:variant>
        <vt:i4>1179711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_Toc430699297</vt:lpwstr>
      </vt:variant>
      <vt:variant>
        <vt:i4>1179711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_Toc430699296</vt:lpwstr>
      </vt:variant>
      <vt:variant>
        <vt:i4>1179711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_Toc430699295</vt:lpwstr>
      </vt:variant>
      <vt:variant>
        <vt:i4>1179711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_Toc430699294</vt:lpwstr>
      </vt:variant>
      <vt:variant>
        <vt:i4>1179711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_Toc430699293</vt:lpwstr>
      </vt:variant>
      <vt:variant>
        <vt:i4>1179711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_Toc430699292</vt:lpwstr>
      </vt:variant>
      <vt:variant>
        <vt:i4>1179711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_Toc430699291</vt:lpwstr>
      </vt:variant>
      <vt:variant>
        <vt:i4>1179711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_Toc430699290</vt:lpwstr>
      </vt:variant>
      <vt:variant>
        <vt:i4>1245247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_Toc430699289</vt:lpwstr>
      </vt:variant>
      <vt:variant>
        <vt:i4>1245247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_Toc430699288</vt:lpwstr>
      </vt:variant>
      <vt:variant>
        <vt:i4>1245247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_Toc430699287</vt:lpwstr>
      </vt:variant>
      <vt:variant>
        <vt:i4>1245247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_Toc430699286</vt:lpwstr>
      </vt:variant>
      <vt:variant>
        <vt:i4>1245247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_Toc430699285</vt:lpwstr>
      </vt:variant>
      <vt:variant>
        <vt:i4>1245247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_Toc430699284</vt:lpwstr>
      </vt:variant>
      <vt:variant>
        <vt:i4>1245247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_Toc430699283</vt:lpwstr>
      </vt:variant>
      <vt:variant>
        <vt:i4>1245247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_Toc430699282</vt:lpwstr>
      </vt:variant>
      <vt:variant>
        <vt:i4>1245247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_Toc430699281</vt:lpwstr>
      </vt:variant>
      <vt:variant>
        <vt:i4>1245247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_Toc430699280</vt:lpwstr>
      </vt:variant>
      <vt:variant>
        <vt:i4>1835071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_Toc430699279</vt:lpwstr>
      </vt:variant>
      <vt:variant>
        <vt:i4>1835071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_Toc430699278</vt:lpwstr>
      </vt:variant>
      <vt:variant>
        <vt:i4>1835071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_Toc430699277</vt:lpwstr>
      </vt:variant>
      <vt:variant>
        <vt:i4>1835071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_Toc430699276</vt:lpwstr>
      </vt:variant>
      <vt:variant>
        <vt:i4>1835071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_Toc430699275</vt:lpwstr>
      </vt:variant>
      <vt:variant>
        <vt:i4>3604593</vt:i4>
      </vt:variant>
      <vt:variant>
        <vt:i4>-1</vt:i4>
      </vt:variant>
      <vt:variant>
        <vt:i4>2052</vt:i4>
      </vt:variant>
      <vt:variant>
        <vt:i4>1</vt:i4>
      </vt:variant>
      <vt:variant>
        <vt:lpwstr>Marco:LAVORI IN CORSO:Consip:PPT:17_11_06:mef 3 righe.jpg</vt:lpwstr>
      </vt:variant>
      <vt:variant>
        <vt:lpwstr/>
      </vt:variant>
      <vt:variant>
        <vt:i4>3604593</vt:i4>
      </vt:variant>
      <vt:variant>
        <vt:i4>-1</vt:i4>
      </vt:variant>
      <vt:variant>
        <vt:i4>2051</vt:i4>
      </vt:variant>
      <vt:variant>
        <vt:i4>1</vt:i4>
      </vt:variant>
      <vt:variant>
        <vt:lpwstr>Marco:LAVORI IN CORSO:Consip:PPT:17_11_06:mef 3 righe.jpg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Manuale di Audit</dc:title>
  <dc:creator>Donato Santagata</dc:creator>
  <cp:lastModifiedBy>Pezza Anna Maria</cp:lastModifiedBy>
  <cp:revision>14</cp:revision>
  <cp:lastPrinted>2018-08-22T22:35:00Z</cp:lastPrinted>
  <dcterms:created xsi:type="dcterms:W3CDTF">2018-10-18T18:49:00Z</dcterms:created>
  <dcterms:modified xsi:type="dcterms:W3CDTF">2021-12-22T13:17:00Z</dcterms:modified>
</cp:coreProperties>
</file>